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4809"/>
        <w:gridCol w:w="4270"/>
      </w:tblGrid>
      <w:tr w:rsidR="00296189" w:rsidRPr="00FE76EC" w:rsidTr="00A46DC1">
        <w:trPr>
          <w:tblCellSpacing w:w="15" w:type="dxa"/>
        </w:trPr>
        <w:tc>
          <w:tcPr>
            <w:tcW w:w="2624" w:type="pct"/>
            <w:vAlign w:val="center"/>
            <w:hideMark/>
          </w:tcPr>
          <w:p w:rsidR="00296189" w:rsidRPr="00FE76EC" w:rsidRDefault="00296189" w:rsidP="009F7AF7">
            <w:pPr>
              <w:spacing w:line="360" w:lineRule="auto"/>
              <w:rPr>
                <w:rFonts w:eastAsia="Times New Roman" w:cs="Times New Roman"/>
                <w:szCs w:val="24"/>
              </w:rPr>
            </w:pPr>
            <w:r w:rsidRPr="00FE76EC">
              <w:rPr>
                <w:rFonts w:eastAsia="Times New Roman" w:cs="Times New Roman"/>
                <w:szCs w:val="24"/>
              </w:rPr>
              <w:t xml:space="preserve">Instructor: </w:t>
            </w:r>
            <w:r w:rsidR="00A46DC1" w:rsidRPr="00FE76EC">
              <w:rPr>
                <w:rFonts w:eastAsia="Times New Roman" w:cs="Times New Roman"/>
                <w:szCs w:val="24"/>
              </w:rPr>
              <w:t>Sara Cipriano</w:t>
            </w:r>
          </w:p>
        </w:tc>
        <w:tc>
          <w:tcPr>
            <w:tcW w:w="2327" w:type="pct"/>
            <w:vAlign w:val="center"/>
            <w:hideMark/>
          </w:tcPr>
          <w:p w:rsidR="00296189" w:rsidRPr="00FE76EC" w:rsidRDefault="00296189" w:rsidP="009F7AF7">
            <w:pPr>
              <w:spacing w:line="360" w:lineRule="auto"/>
              <w:rPr>
                <w:rFonts w:eastAsia="Times New Roman" w:cs="Times New Roman"/>
                <w:szCs w:val="24"/>
              </w:rPr>
            </w:pPr>
            <w:r w:rsidRPr="00FE76EC">
              <w:rPr>
                <w:rFonts w:eastAsia="Times New Roman" w:cs="Times New Roman"/>
                <w:szCs w:val="24"/>
              </w:rPr>
              <w:t>English B</w:t>
            </w:r>
            <w:r w:rsidR="00807040" w:rsidRPr="00FE76EC">
              <w:rPr>
                <w:rFonts w:eastAsia="Times New Roman" w:cs="Times New Roman"/>
                <w:szCs w:val="24"/>
              </w:rPr>
              <w:t>1a</w:t>
            </w:r>
            <w:r w:rsidR="002C6ADF" w:rsidRPr="00FE76EC">
              <w:rPr>
                <w:rFonts w:eastAsia="Times New Roman" w:cs="Times New Roman"/>
                <w:szCs w:val="24"/>
              </w:rPr>
              <w:t xml:space="preserve"> – </w:t>
            </w:r>
            <w:r w:rsidR="00807040" w:rsidRPr="00FE76EC">
              <w:rPr>
                <w:rFonts w:eastAsia="Times New Roman" w:cs="Times New Roman"/>
                <w:szCs w:val="24"/>
              </w:rPr>
              <w:t>Expository Writing</w:t>
            </w:r>
          </w:p>
        </w:tc>
      </w:tr>
      <w:tr w:rsidR="00296189" w:rsidRPr="00FE76EC" w:rsidTr="00296189">
        <w:trPr>
          <w:tblCellSpacing w:w="15" w:type="dxa"/>
        </w:trPr>
        <w:tc>
          <w:tcPr>
            <w:tcW w:w="0" w:type="auto"/>
            <w:vAlign w:val="center"/>
            <w:hideMark/>
          </w:tcPr>
          <w:p w:rsidR="00296189" w:rsidRPr="00FE76EC" w:rsidRDefault="00AF31EC" w:rsidP="009F7AF7">
            <w:pPr>
              <w:spacing w:line="360" w:lineRule="auto"/>
              <w:rPr>
                <w:rFonts w:eastAsia="Times New Roman" w:cs="Times New Roman"/>
                <w:szCs w:val="24"/>
              </w:rPr>
            </w:pPr>
            <w:r w:rsidRPr="00FE76EC">
              <w:rPr>
                <w:rFonts w:eastAsia="Times New Roman" w:cs="Times New Roman"/>
                <w:szCs w:val="24"/>
              </w:rPr>
              <w:t>E-Mail: sara.cipriano@bakersfieldcollege.edu</w:t>
            </w:r>
          </w:p>
        </w:tc>
        <w:tc>
          <w:tcPr>
            <w:tcW w:w="0" w:type="auto"/>
            <w:vAlign w:val="center"/>
            <w:hideMark/>
          </w:tcPr>
          <w:p w:rsidR="00296189" w:rsidRPr="00FE76EC" w:rsidRDefault="002C6ADF" w:rsidP="009F7AF7">
            <w:pPr>
              <w:spacing w:line="360" w:lineRule="auto"/>
              <w:rPr>
                <w:rFonts w:eastAsia="Times New Roman" w:cs="Times New Roman"/>
                <w:szCs w:val="24"/>
              </w:rPr>
            </w:pPr>
            <w:r w:rsidRPr="00FE76EC">
              <w:rPr>
                <w:rFonts w:eastAsia="Times New Roman" w:cs="Times New Roman"/>
                <w:szCs w:val="24"/>
              </w:rPr>
              <w:t xml:space="preserve">Spring 2017 - </w:t>
            </w:r>
            <w:r w:rsidR="00296189" w:rsidRPr="00FE76EC">
              <w:rPr>
                <w:rFonts w:eastAsia="Times New Roman" w:cs="Times New Roman"/>
                <w:szCs w:val="24"/>
              </w:rPr>
              <w:t xml:space="preserve">CRN </w:t>
            </w:r>
            <w:r w:rsidR="00807040" w:rsidRPr="00FE76EC">
              <w:rPr>
                <w:rFonts w:eastAsia="Times New Roman" w:cs="Times New Roman"/>
                <w:szCs w:val="24"/>
              </w:rPr>
              <w:t>73</w:t>
            </w:r>
            <w:r w:rsidR="006C073A">
              <w:rPr>
                <w:rFonts w:eastAsia="Times New Roman" w:cs="Times New Roman"/>
                <w:szCs w:val="24"/>
              </w:rPr>
              <w:t>957</w:t>
            </w:r>
            <w:bookmarkStart w:id="0" w:name="_GoBack"/>
            <w:bookmarkEnd w:id="0"/>
            <w:r w:rsidR="00A46DC1" w:rsidRPr="00FE76EC">
              <w:rPr>
                <w:rFonts w:eastAsia="Times New Roman" w:cs="Times New Roman"/>
                <w:szCs w:val="24"/>
              </w:rPr>
              <w:t xml:space="preserve">  </w:t>
            </w:r>
          </w:p>
        </w:tc>
      </w:tr>
      <w:tr w:rsidR="002C6ADF" w:rsidRPr="00FE76EC" w:rsidTr="00807040">
        <w:trPr>
          <w:tblCellSpacing w:w="15" w:type="dxa"/>
        </w:trPr>
        <w:tc>
          <w:tcPr>
            <w:tcW w:w="0" w:type="auto"/>
            <w:vAlign w:val="center"/>
          </w:tcPr>
          <w:p w:rsidR="002C6ADF" w:rsidRPr="00FE76EC" w:rsidRDefault="00E2237C" w:rsidP="009F7AF7">
            <w:pPr>
              <w:spacing w:line="360" w:lineRule="auto"/>
              <w:rPr>
                <w:rFonts w:eastAsia="Times New Roman" w:cs="Times New Roman"/>
                <w:szCs w:val="24"/>
              </w:rPr>
            </w:pPr>
            <w:r w:rsidRPr="00FE76EC">
              <w:rPr>
                <w:rFonts w:eastAsia="Times New Roman" w:cs="Times New Roman"/>
                <w:szCs w:val="24"/>
              </w:rPr>
              <w:t xml:space="preserve">Office Hours: </w:t>
            </w:r>
            <w:r w:rsidR="009F7AF7" w:rsidRPr="00FE76EC">
              <w:rPr>
                <w:rFonts w:eastAsia="Times New Roman" w:cs="Times New Roman"/>
                <w:szCs w:val="24"/>
              </w:rPr>
              <w:t>T/TH, 4:50-5:20, by request</w:t>
            </w:r>
          </w:p>
        </w:tc>
        <w:tc>
          <w:tcPr>
            <w:tcW w:w="0" w:type="auto"/>
            <w:vAlign w:val="center"/>
            <w:hideMark/>
          </w:tcPr>
          <w:p w:rsidR="002C6ADF" w:rsidRPr="00FE76EC" w:rsidRDefault="009F7AF7" w:rsidP="009F7AF7">
            <w:pPr>
              <w:spacing w:line="360" w:lineRule="auto"/>
              <w:rPr>
                <w:rFonts w:eastAsia="Times New Roman" w:cs="Times New Roman"/>
                <w:szCs w:val="24"/>
              </w:rPr>
            </w:pPr>
            <w:r w:rsidRPr="00FE76EC">
              <w:rPr>
                <w:rFonts w:eastAsia="Times New Roman" w:cs="Times New Roman"/>
                <w:szCs w:val="24"/>
              </w:rPr>
              <w:t xml:space="preserve">T/TH </w:t>
            </w:r>
            <w:r w:rsidR="002C6ADF" w:rsidRPr="00FE76EC">
              <w:rPr>
                <w:rFonts w:eastAsia="Times New Roman" w:cs="Times New Roman"/>
                <w:szCs w:val="24"/>
              </w:rPr>
              <w:t>3:</w:t>
            </w:r>
            <w:r w:rsidR="006F6E06" w:rsidRPr="00FE76EC">
              <w:rPr>
                <w:rFonts w:eastAsia="Times New Roman" w:cs="Times New Roman"/>
                <w:szCs w:val="24"/>
              </w:rPr>
              <w:t>1</w:t>
            </w:r>
            <w:r w:rsidR="002C6ADF" w:rsidRPr="00FE76EC">
              <w:rPr>
                <w:rFonts w:eastAsia="Times New Roman" w:cs="Times New Roman"/>
                <w:szCs w:val="24"/>
              </w:rPr>
              <w:t xml:space="preserve">5 – </w:t>
            </w:r>
            <w:r w:rsidRPr="00FE76EC">
              <w:rPr>
                <w:rFonts w:eastAsia="Times New Roman" w:cs="Times New Roman"/>
                <w:szCs w:val="24"/>
              </w:rPr>
              <w:t>4</w:t>
            </w:r>
            <w:r w:rsidR="002C6ADF" w:rsidRPr="00FE76EC">
              <w:rPr>
                <w:rFonts w:eastAsia="Times New Roman" w:cs="Times New Roman"/>
                <w:szCs w:val="24"/>
              </w:rPr>
              <w:t>:</w:t>
            </w:r>
            <w:r w:rsidRPr="00FE76EC">
              <w:rPr>
                <w:rFonts w:eastAsia="Times New Roman" w:cs="Times New Roman"/>
                <w:szCs w:val="24"/>
              </w:rPr>
              <w:t>5</w:t>
            </w:r>
            <w:r w:rsidR="002C6ADF" w:rsidRPr="00FE76EC">
              <w:rPr>
                <w:rFonts w:eastAsia="Times New Roman" w:cs="Times New Roman"/>
                <w:szCs w:val="24"/>
              </w:rPr>
              <w:t>0 PM</w:t>
            </w:r>
          </w:p>
        </w:tc>
      </w:tr>
      <w:tr w:rsidR="002C6ADF" w:rsidRPr="00FE76EC" w:rsidTr="002C6ADF">
        <w:trPr>
          <w:tblCellSpacing w:w="15" w:type="dxa"/>
        </w:trPr>
        <w:tc>
          <w:tcPr>
            <w:tcW w:w="0" w:type="auto"/>
            <w:vAlign w:val="center"/>
          </w:tcPr>
          <w:p w:rsidR="002C6ADF" w:rsidRPr="00FE76EC" w:rsidRDefault="002C6ADF" w:rsidP="009F7AF7">
            <w:pPr>
              <w:pStyle w:val="NoSpacing"/>
              <w:spacing w:line="360" w:lineRule="auto"/>
              <w:rPr>
                <w:rFonts w:cs="Times New Roman"/>
                <w:szCs w:val="24"/>
              </w:rPr>
            </w:pPr>
          </w:p>
        </w:tc>
        <w:tc>
          <w:tcPr>
            <w:tcW w:w="0" w:type="auto"/>
            <w:vAlign w:val="center"/>
            <w:hideMark/>
          </w:tcPr>
          <w:p w:rsidR="002C6ADF" w:rsidRPr="00FE76EC" w:rsidRDefault="009F7AF7" w:rsidP="009F7AF7">
            <w:pPr>
              <w:spacing w:line="360" w:lineRule="auto"/>
              <w:rPr>
                <w:rFonts w:eastAsia="Times New Roman" w:cs="Times New Roman"/>
                <w:szCs w:val="24"/>
              </w:rPr>
            </w:pPr>
            <w:r w:rsidRPr="00FE76EC">
              <w:rPr>
                <w:rFonts w:eastAsia="Times New Roman" w:cs="Times New Roman"/>
                <w:szCs w:val="24"/>
              </w:rPr>
              <w:t>RFK Room 202</w:t>
            </w:r>
          </w:p>
        </w:tc>
      </w:tr>
    </w:tbl>
    <w:p w:rsidR="00296189" w:rsidRPr="00FE76EC" w:rsidRDefault="00296189" w:rsidP="009F7AF7">
      <w:pPr>
        <w:spacing w:line="360" w:lineRule="auto"/>
        <w:jc w:val="center"/>
        <w:rPr>
          <w:rFonts w:eastAsia="Times New Roman" w:cs="Times New Roman"/>
          <w:color w:val="000000"/>
          <w:szCs w:val="24"/>
        </w:rPr>
      </w:pPr>
      <w:r w:rsidRPr="00FE76EC">
        <w:rPr>
          <w:rFonts w:eastAsia="Times New Roman" w:cs="Times New Roman"/>
          <w:b/>
          <w:bCs/>
          <w:color w:val="000000"/>
          <w:szCs w:val="24"/>
        </w:rPr>
        <w:t xml:space="preserve">English </w:t>
      </w:r>
      <w:r w:rsidR="00C50D5C" w:rsidRPr="00FE76EC">
        <w:rPr>
          <w:rFonts w:eastAsia="Times New Roman" w:cs="Times New Roman"/>
          <w:b/>
          <w:bCs/>
          <w:color w:val="000000"/>
          <w:szCs w:val="24"/>
        </w:rPr>
        <w:t>B1a</w:t>
      </w:r>
      <w:r w:rsidRPr="00FE76EC">
        <w:rPr>
          <w:rFonts w:eastAsia="Times New Roman" w:cs="Times New Roman"/>
          <w:b/>
          <w:bCs/>
          <w:color w:val="000000"/>
          <w:szCs w:val="24"/>
        </w:rPr>
        <w:t xml:space="preserve"> Course Syllabus*</w:t>
      </w:r>
    </w:p>
    <w:p w:rsidR="00296189" w:rsidRPr="00FE76EC" w:rsidRDefault="00296189" w:rsidP="009F7AF7">
      <w:pPr>
        <w:spacing w:line="360" w:lineRule="auto"/>
        <w:rPr>
          <w:rFonts w:eastAsia="Times New Roman" w:cs="Times New Roman"/>
          <w:color w:val="000000"/>
          <w:szCs w:val="24"/>
        </w:rPr>
      </w:pPr>
      <w:r w:rsidRPr="00FE76EC">
        <w:rPr>
          <w:rFonts w:eastAsia="Times New Roman" w:cs="Times New Roman"/>
          <w:b/>
          <w:bCs/>
          <w:color w:val="000000"/>
          <w:szCs w:val="24"/>
        </w:rPr>
        <w:t>Required Texts and Supplies</w:t>
      </w:r>
    </w:p>
    <w:p w:rsidR="009F7AF7" w:rsidRPr="00FE76EC" w:rsidRDefault="009F7AF7" w:rsidP="009F7AF7">
      <w:pPr>
        <w:spacing w:line="360" w:lineRule="auto"/>
        <w:ind w:left="360"/>
        <w:rPr>
          <w:rFonts w:cs="Times New Roman"/>
          <w:i/>
          <w:szCs w:val="24"/>
        </w:rPr>
      </w:pPr>
      <w:r w:rsidRPr="00FE76EC">
        <w:rPr>
          <w:rFonts w:cs="Times New Roman"/>
          <w:szCs w:val="24"/>
        </w:rPr>
        <w:t xml:space="preserve">Barnet, Sylvan and Hugo </w:t>
      </w:r>
      <w:proofErr w:type="spellStart"/>
      <w:r w:rsidRPr="00FE76EC">
        <w:rPr>
          <w:rFonts w:cs="Times New Roman"/>
          <w:szCs w:val="24"/>
        </w:rPr>
        <w:t>Bedau</w:t>
      </w:r>
      <w:proofErr w:type="spellEnd"/>
      <w:r w:rsidRPr="00FE76EC">
        <w:rPr>
          <w:rFonts w:cs="Times New Roman"/>
          <w:szCs w:val="24"/>
        </w:rPr>
        <w:t xml:space="preserve">. </w:t>
      </w:r>
      <w:r w:rsidRPr="00FE76EC">
        <w:rPr>
          <w:rFonts w:cs="Times New Roman"/>
          <w:i/>
          <w:szCs w:val="24"/>
        </w:rPr>
        <w:t xml:space="preserve">Current Issues and Enduring Questions: A Guide to </w:t>
      </w:r>
    </w:p>
    <w:p w:rsidR="009F7AF7" w:rsidRPr="00FE76EC" w:rsidRDefault="009F7AF7" w:rsidP="009F7AF7">
      <w:pPr>
        <w:spacing w:line="360" w:lineRule="auto"/>
        <w:ind w:left="360" w:firstLine="360"/>
        <w:rPr>
          <w:rFonts w:cs="Times New Roman"/>
          <w:i/>
          <w:szCs w:val="24"/>
        </w:rPr>
      </w:pPr>
      <w:r w:rsidRPr="00FE76EC">
        <w:rPr>
          <w:rFonts w:cs="Times New Roman"/>
          <w:i/>
          <w:szCs w:val="24"/>
        </w:rPr>
        <w:t>Critical Thinking and Argument, with Readings.</w:t>
      </w:r>
      <w:r w:rsidRPr="00FE76EC">
        <w:rPr>
          <w:rFonts w:cs="Times New Roman"/>
          <w:szCs w:val="24"/>
        </w:rPr>
        <w:t xml:space="preserve"> Macmillan Learning, 2014.</w:t>
      </w:r>
    </w:p>
    <w:p w:rsidR="00807040" w:rsidRPr="00FE76EC" w:rsidRDefault="00807040" w:rsidP="009F7AF7">
      <w:pPr>
        <w:spacing w:line="360" w:lineRule="auto"/>
        <w:rPr>
          <w:rFonts w:cs="Times New Roman"/>
          <w:szCs w:val="24"/>
        </w:rPr>
      </w:pPr>
      <w:r w:rsidRPr="00FE76EC">
        <w:rPr>
          <w:rFonts w:cs="Times New Roman"/>
          <w:szCs w:val="24"/>
        </w:rPr>
        <w:t xml:space="preserve">      Gladwell, Malcom. </w:t>
      </w:r>
      <w:r w:rsidRPr="00FE76EC">
        <w:rPr>
          <w:rFonts w:cs="Times New Roman"/>
          <w:i/>
          <w:szCs w:val="24"/>
        </w:rPr>
        <w:t>Outliers: The Story of Success</w:t>
      </w:r>
      <w:r w:rsidRPr="00FE76EC">
        <w:rPr>
          <w:rFonts w:cs="Times New Roman"/>
          <w:szCs w:val="24"/>
        </w:rPr>
        <w:t>. Back Bay Books/Little, Brown, and</w:t>
      </w:r>
    </w:p>
    <w:p w:rsidR="00807040" w:rsidRPr="00FE76EC" w:rsidRDefault="00807040" w:rsidP="009F7AF7">
      <w:pPr>
        <w:spacing w:line="360" w:lineRule="auto"/>
        <w:ind w:firstLine="720"/>
        <w:rPr>
          <w:rFonts w:cs="Times New Roman"/>
          <w:szCs w:val="24"/>
        </w:rPr>
      </w:pPr>
      <w:r w:rsidRPr="00FE76EC">
        <w:rPr>
          <w:rFonts w:cs="Times New Roman"/>
          <w:szCs w:val="24"/>
        </w:rPr>
        <w:t>Company, 2008. (ISBN: 9780316017930)</w:t>
      </w:r>
    </w:p>
    <w:p w:rsidR="00807040" w:rsidRPr="00FE76EC" w:rsidRDefault="00807040" w:rsidP="009F7AF7">
      <w:pPr>
        <w:spacing w:line="360" w:lineRule="auto"/>
        <w:rPr>
          <w:rFonts w:cs="Times New Roman"/>
          <w:szCs w:val="24"/>
        </w:rPr>
      </w:pPr>
      <w:r w:rsidRPr="00FE76EC">
        <w:rPr>
          <w:rFonts w:cs="Times New Roman"/>
          <w:szCs w:val="24"/>
        </w:rPr>
        <w:t xml:space="preserve">      Other materials per instructor’s discretion. </w:t>
      </w:r>
    </w:p>
    <w:p w:rsidR="00345EF3" w:rsidRPr="00FE76EC" w:rsidRDefault="00345EF3" w:rsidP="009F7AF7">
      <w:pPr>
        <w:spacing w:line="360" w:lineRule="auto"/>
        <w:rPr>
          <w:rFonts w:eastAsia="Times New Roman" w:cs="Times New Roman"/>
          <w:b/>
          <w:color w:val="000000"/>
          <w:szCs w:val="24"/>
        </w:rPr>
      </w:pPr>
    </w:p>
    <w:p w:rsidR="00461865" w:rsidRPr="00FE76EC" w:rsidRDefault="00461865" w:rsidP="009F7AF7">
      <w:pPr>
        <w:spacing w:line="360" w:lineRule="auto"/>
        <w:rPr>
          <w:rFonts w:eastAsia="Times New Roman" w:cs="Times New Roman"/>
          <w:b/>
          <w:color w:val="000000"/>
          <w:szCs w:val="24"/>
        </w:rPr>
      </w:pPr>
      <w:r w:rsidRPr="00FE76EC">
        <w:rPr>
          <w:rFonts w:eastAsia="Times New Roman" w:cs="Times New Roman"/>
          <w:b/>
          <w:color w:val="000000"/>
          <w:szCs w:val="24"/>
        </w:rPr>
        <w:t>Recommended:</w:t>
      </w:r>
    </w:p>
    <w:p w:rsidR="00461865" w:rsidRPr="00FE76EC" w:rsidRDefault="00461865" w:rsidP="009F7AF7">
      <w:pPr>
        <w:numPr>
          <w:ilvl w:val="0"/>
          <w:numId w:val="1"/>
        </w:numPr>
        <w:spacing w:line="360" w:lineRule="auto"/>
        <w:rPr>
          <w:rFonts w:eastAsia="Times New Roman" w:cs="Times New Roman"/>
          <w:color w:val="000000"/>
          <w:szCs w:val="24"/>
        </w:rPr>
      </w:pPr>
      <w:r w:rsidRPr="00FE76EC">
        <w:rPr>
          <w:rFonts w:eastAsia="Times New Roman" w:cs="Times New Roman"/>
          <w:i/>
          <w:color w:val="000000"/>
          <w:szCs w:val="24"/>
        </w:rPr>
        <w:t>MLA Handbook</w:t>
      </w:r>
      <w:r w:rsidRPr="00FE76EC">
        <w:rPr>
          <w:rFonts w:eastAsia="Times New Roman" w:cs="Times New Roman"/>
          <w:color w:val="000000"/>
          <w:szCs w:val="24"/>
        </w:rPr>
        <w:t>, 8</w:t>
      </w:r>
      <w:r w:rsidRPr="00FE76EC">
        <w:rPr>
          <w:rFonts w:eastAsia="Times New Roman" w:cs="Times New Roman"/>
          <w:color w:val="000000"/>
          <w:szCs w:val="24"/>
          <w:vertAlign w:val="superscript"/>
        </w:rPr>
        <w:t>th</w:t>
      </w:r>
      <w:r w:rsidRPr="00FE76EC">
        <w:rPr>
          <w:rFonts w:eastAsia="Times New Roman" w:cs="Times New Roman"/>
          <w:color w:val="000000"/>
          <w:szCs w:val="24"/>
        </w:rPr>
        <w:t xml:space="preserve"> edition (ISBN: 9781603292627)</w:t>
      </w:r>
    </w:p>
    <w:p w:rsidR="00D30832" w:rsidRPr="00FE76EC" w:rsidRDefault="00D30832" w:rsidP="009F7AF7">
      <w:pPr>
        <w:numPr>
          <w:ilvl w:val="0"/>
          <w:numId w:val="1"/>
        </w:numPr>
        <w:spacing w:line="360" w:lineRule="auto"/>
        <w:rPr>
          <w:rFonts w:eastAsia="Times New Roman" w:cs="Times New Roman"/>
          <w:color w:val="000000"/>
          <w:szCs w:val="24"/>
        </w:rPr>
      </w:pPr>
      <w:r w:rsidRPr="00FE76EC">
        <w:rPr>
          <w:rFonts w:eastAsia="Times New Roman" w:cs="Times New Roman"/>
          <w:color w:val="000000"/>
          <w:szCs w:val="24"/>
        </w:rPr>
        <w:t>A Collegiate Dictionary</w:t>
      </w:r>
    </w:p>
    <w:p w:rsidR="00345EF3" w:rsidRPr="00FE76EC" w:rsidRDefault="00345EF3" w:rsidP="009F7AF7">
      <w:pPr>
        <w:spacing w:line="360" w:lineRule="auto"/>
        <w:rPr>
          <w:rFonts w:eastAsia="Times New Roman" w:cs="Times New Roman"/>
          <w:b/>
          <w:bCs/>
          <w:color w:val="000000"/>
          <w:szCs w:val="24"/>
        </w:rPr>
      </w:pPr>
    </w:p>
    <w:p w:rsidR="00E2237C" w:rsidRPr="00FE76EC" w:rsidRDefault="00E2237C" w:rsidP="009F7AF7">
      <w:pPr>
        <w:spacing w:line="360" w:lineRule="auto"/>
        <w:rPr>
          <w:rFonts w:eastAsia="Times New Roman" w:cs="Times New Roman"/>
          <w:b/>
          <w:bCs/>
          <w:color w:val="000000"/>
          <w:szCs w:val="24"/>
        </w:rPr>
      </w:pPr>
      <w:r w:rsidRPr="00FE76EC">
        <w:rPr>
          <w:rFonts w:eastAsia="Times New Roman" w:cs="Times New Roman"/>
          <w:b/>
          <w:bCs/>
          <w:color w:val="000000"/>
          <w:szCs w:val="24"/>
        </w:rPr>
        <w:t xml:space="preserve">Technology Requirements: </w:t>
      </w:r>
    </w:p>
    <w:p w:rsidR="00E2237C" w:rsidRPr="00FE76EC" w:rsidRDefault="00E2237C" w:rsidP="009F7AF7">
      <w:pPr>
        <w:pStyle w:val="NoSpacing"/>
        <w:numPr>
          <w:ilvl w:val="0"/>
          <w:numId w:val="10"/>
        </w:numPr>
        <w:spacing w:line="360" w:lineRule="auto"/>
        <w:rPr>
          <w:rFonts w:cs="Times New Roman"/>
          <w:szCs w:val="24"/>
        </w:rPr>
      </w:pPr>
      <w:r w:rsidRPr="00FE76EC">
        <w:rPr>
          <w:rFonts w:cs="Times New Roman"/>
          <w:szCs w:val="24"/>
        </w:rPr>
        <w:t xml:space="preserve">Regular, reliable access to the internet. </w:t>
      </w:r>
    </w:p>
    <w:p w:rsidR="00BC01DE" w:rsidRPr="00FE76EC" w:rsidRDefault="00E2237C" w:rsidP="009F7AF7">
      <w:pPr>
        <w:pStyle w:val="NoSpacing"/>
        <w:numPr>
          <w:ilvl w:val="0"/>
          <w:numId w:val="10"/>
        </w:numPr>
        <w:spacing w:line="360" w:lineRule="auto"/>
        <w:rPr>
          <w:rFonts w:cs="Times New Roman"/>
          <w:szCs w:val="24"/>
        </w:rPr>
      </w:pPr>
      <w:r w:rsidRPr="00FE76EC">
        <w:rPr>
          <w:rFonts w:cs="Times New Roman"/>
          <w:szCs w:val="24"/>
        </w:rPr>
        <w:t xml:space="preserve">Word Processing Program (such as Microsoft Word or similar). </w:t>
      </w:r>
    </w:p>
    <w:p w:rsidR="00345EF3" w:rsidRPr="00FE76EC" w:rsidRDefault="00345EF3" w:rsidP="009F7AF7">
      <w:pPr>
        <w:spacing w:line="360" w:lineRule="auto"/>
        <w:rPr>
          <w:rFonts w:eastAsia="Times New Roman" w:cs="Times New Roman"/>
          <w:b/>
          <w:bCs/>
          <w:color w:val="000000"/>
          <w:szCs w:val="24"/>
        </w:rPr>
      </w:pPr>
    </w:p>
    <w:p w:rsidR="00BC01DE" w:rsidRPr="00FE76EC" w:rsidRDefault="00296189" w:rsidP="009F7AF7">
      <w:pPr>
        <w:spacing w:line="360" w:lineRule="auto"/>
        <w:rPr>
          <w:rFonts w:cs="Times New Roman"/>
          <w:bCs/>
          <w:szCs w:val="24"/>
        </w:rPr>
      </w:pPr>
      <w:r w:rsidRPr="00FE76EC">
        <w:rPr>
          <w:rFonts w:eastAsia="Times New Roman" w:cs="Times New Roman"/>
          <w:b/>
          <w:bCs/>
          <w:color w:val="000000"/>
          <w:szCs w:val="24"/>
        </w:rPr>
        <w:t>Course Description </w:t>
      </w:r>
      <w:r w:rsidRPr="00FE76EC">
        <w:rPr>
          <w:rFonts w:eastAsia="Times New Roman" w:cs="Times New Roman"/>
          <w:color w:val="000000"/>
          <w:szCs w:val="24"/>
        </w:rPr>
        <w:br/>
      </w:r>
      <w:r w:rsidR="00BC01DE" w:rsidRPr="00FE76EC">
        <w:rPr>
          <w:rFonts w:cs="Times New Roman"/>
          <w:bCs/>
          <w:szCs w:val="24"/>
        </w:rPr>
        <w:t xml:space="preserve">Critical reading, writing, and thinking.  Students will critically read and write primarily expository and argumentative texts that respond to a variety of rhetorical situations and contexts and incorporate college level research.  Students will complete a minimum of 6,000 words formal writing. </w:t>
      </w:r>
      <w:r w:rsidR="00BC01DE" w:rsidRPr="00FE76EC">
        <w:rPr>
          <w:rFonts w:cs="Times New Roman"/>
          <w:b/>
          <w:bCs/>
          <w:szCs w:val="24"/>
        </w:rPr>
        <w:t>Prerequisite</w:t>
      </w:r>
      <w:r w:rsidR="00BC01DE" w:rsidRPr="00FE76EC">
        <w:rPr>
          <w:rFonts w:cs="Times New Roman"/>
          <w:bCs/>
          <w:szCs w:val="24"/>
        </w:rPr>
        <w:t xml:space="preserve">: English Level 6—Transfer or ENGL B50 or ENGL B53 or ENSL B50 with a grade of “C” or better.  </w:t>
      </w:r>
      <w:r w:rsidR="00BC01DE" w:rsidRPr="00FE76EC">
        <w:rPr>
          <w:rFonts w:cs="Times New Roman"/>
          <w:b/>
          <w:bCs/>
          <w:szCs w:val="24"/>
        </w:rPr>
        <w:t>Hours</w:t>
      </w:r>
      <w:r w:rsidR="00BC01DE" w:rsidRPr="00FE76EC">
        <w:rPr>
          <w:rFonts w:cs="Times New Roman"/>
          <w:bCs/>
          <w:szCs w:val="24"/>
        </w:rPr>
        <w:t xml:space="preserve">: 54 lecture.  </w:t>
      </w:r>
      <w:r w:rsidR="00BC01DE" w:rsidRPr="00FE76EC">
        <w:rPr>
          <w:rFonts w:cs="Times New Roman"/>
          <w:b/>
          <w:bCs/>
          <w:szCs w:val="24"/>
        </w:rPr>
        <w:t>CCS</w:t>
      </w:r>
      <w:r w:rsidR="00BC01DE" w:rsidRPr="00FE76EC">
        <w:rPr>
          <w:rFonts w:cs="Times New Roman"/>
          <w:bCs/>
          <w:szCs w:val="24"/>
        </w:rPr>
        <w:t xml:space="preserve">: Credit Course.  </w:t>
      </w:r>
      <w:r w:rsidR="00BC01DE" w:rsidRPr="00FE76EC">
        <w:rPr>
          <w:rFonts w:cs="Times New Roman"/>
          <w:b/>
          <w:bCs/>
          <w:szCs w:val="24"/>
        </w:rPr>
        <w:t>Transferable</w:t>
      </w:r>
      <w:r w:rsidR="00BC01DE" w:rsidRPr="00FE76EC">
        <w:rPr>
          <w:rFonts w:cs="Times New Roman"/>
          <w:bCs/>
          <w:szCs w:val="24"/>
        </w:rPr>
        <w:t>: UC, CSU, and private colleges; IGETC 1.A; CSU GE a.2; BC GE A.2.</w:t>
      </w:r>
    </w:p>
    <w:p w:rsidR="00345EF3" w:rsidRPr="00FE76EC" w:rsidRDefault="00345EF3" w:rsidP="009F7AF7">
      <w:pPr>
        <w:spacing w:line="360" w:lineRule="auto"/>
        <w:rPr>
          <w:rFonts w:eastAsia="Times New Roman" w:cs="Times New Roman"/>
          <w:b/>
          <w:bCs/>
          <w:color w:val="000000"/>
          <w:szCs w:val="24"/>
        </w:rPr>
      </w:pPr>
    </w:p>
    <w:p w:rsidR="00BC01DE" w:rsidRPr="00FE76EC" w:rsidRDefault="00296189" w:rsidP="009F7AF7">
      <w:pPr>
        <w:spacing w:line="360" w:lineRule="auto"/>
        <w:rPr>
          <w:rFonts w:cs="Times New Roman"/>
          <w:bCs/>
          <w:szCs w:val="24"/>
        </w:rPr>
      </w:pPr>
      <w:r w:rsidRPr="00FE76EC">
        <w:rPr>
          <w:rFonts w:eastAsia="Times New Roman" w:cs="Times New Roman"/>
          <w:b/>
          <w:bCs/>
          <w:color w:val="000000"/>
          <w:szCs w:val="24"/>
        </w:rPr>
        <w:t xml:space="preserve">English </w:t>
      </w:r>
      <w:r w:rsidR="00BC01DE" w:rsidRPr="00FE76EC">
        <w:rPr>
          <w:rFonts w:eastAsia="Times New Roman" w:cs="Times New Roman"/>
          <w:b/>
          <w:bCs/>
          <w:color w:val="000000"/>
          <w:szCs w:val="24"/>
        </w:rPr>
        <w:t>B1a</w:t>
      </w:r>
      <w:r w:rsidRPr="00FE76EC">
        <w:rPr>
          <w:rFonts w:eastAsia="Times New Roman" w:cs="Times New Roman"/>
          <w:b/>
          <w:bCs/>
          <w:color w:val="000000"/>
          <w:szCs w:val="24"/>
        </w:rPr>
        <w:t xml:space="preserve"> Student Learning Outcomes</w:t>
      </w:r>
      <w:r w:rsidRPr="00FE76EC">
        <w:rPr>
          <w:rFonts w:eastAsia="Times New Roman" w:cs="Times New Roman"/>
          <w:color w:val="000000"/>
          <w:szCs w:val="24"/>
        </w:rPr>
        <w:br/>
      </w:r>
      <w:r w:rsidR="00BC01DE" w:rsidRPr="00FE76EC">
        <w:rPr>
          <w:rFonts w:cs="Times New Roman"/>
          <w:bCs/>
          <w:szCs w:val="24"/>
        </w:rPr>
        <w:t>At the completion of English 1A, the student will be able to perform the following:</w:t>
      </w:r>
    </w:p>
    <w:p w:rsidR="00BC01DE" w:rsidRPr="00FE76EC" w:rsidRDefault="00BC01DE" w:rsidP="009F7AF7">
      <w:pPr>
        <w:pStyle w:val="ListParagraph"/>
        <w:numPr>
          <w:ilvl w:val="0"/>
          <w:numId w:val="12"/>
        </w:numPr>
        <w:spacing w:line="360" w:lineRule="auto"/>
        <w:ind w:left="360"/>
        <w:rPr>
          <w:rFonts w:ascii="Times New Roman" w:hAnsi="Times New Roman"/>
          <w:sz w:val="24"/>
        </w:rPr>
      </w:pPr>
      <w:r w:rsidRPr="00FE76EC">
        <w:rPr>
          <w:rFonts w:ascii="Times New Roman" w:hAnsi="Times New Roman"/>
          <w:sz w:val="24"/>
        </w:rPr>
        <w:lastRenderedPageBreak/>
        <w:t>Read and think critically, including a variety of primarily non-fiction texts for content, context, and rhetorical merit with consideration of tone, audience, and purpose.</w:t>
      </w:r>
      <w:r w:rsidRPr="00FE76EC">
        <w:rPr>
          <w:rFonts w:ascii="Times New Roman" w:hAnsi="Times New Roman"/>
          <w:bCs/>
          <w:sz w:val="24"/>
        </w:rPr>
        <w:t xml:space="preserve"> </w:t>
      </w:r>
    </w:p>
    <w:p w:rsidR="00BC01DE" w:rsidRPr="00FE76EC" w:rsidRDefault="00BC01DE" w:rsidP="009F7AF7">
      <w:pPr>
        <w:pStyle w:val="ListParagraph"/>
        <w:numPr>
          <w:ilvl w:val="0"/>
          <w:numId w:val="11"/>
        </w:numPr>
        <w:spacing w:line="360" w:lineRule="auto"/>
        <w:rPr>
          <w:rFonts w:ascii="Times New Roman" w:hAnsi="Times New Roman"/>
          <w:sz w:val="24"/>
        </w:rPr>
      </w:pPr>
      <w:r w:rsidRPr="00FE76EC">
        <w:rPr>
          <w:rFonts w:ascii="Times New Roman" w:hAnsi="Times New Roman"/>
          <w:bCs/>
          <w:sz w:val="24"/>
        </w:rPr>
        <w:t>Evaluate and establish the credibility of print and online sources;</w:t>
      </w:r>
      <w:r w:rsidRPr="00FE76EC">
        <w:rPr>
          <w:rFonts w:ascii="Times New Roman" w:hAnsi="Times New Roman"/>
          <w:sz w:val="24"/>
        </w:rPr>
        <w:t xml:space="preserve"> </w:t>
      </w:r>
      <w:r w:rsidR="00D11FBB" w:rsidRPr="00FE76EC">
        <w:rPr>
          <w:rFonts w:ascii="Times New Roman" w:hAnsi="Times New Roman"/>
          <w:sz w:val="24"/>
        </w:rPr>
        <w:t>*</w:t>
      </w:r>
      <w:r w:rsidRPr="00FE76EC">
        <w:rPr>
          <w:rFonts w:ascii="Times New Roman" w:hAnsi="Times New Roman"/>
          <w:bCs/>
          <w:sz w:val="24"/>
        </w:rPr>
        <w:t>Demonstrate the legitimate use of scholarly sources by</w:t>
      </w:r>
      <w:r w:rsidRPr="00FE76EC">
        <w:rPr>
          <w:rFonts w:ascii="Times New Roman" w:hAnsi="Times New Roman"/>
          <w:sz w:val="24"/>
        </w:rPr>
        <w:t xml:space="preserve"> *</w:t>
      </w:r>
      <w:r w:rsidRPr="00FE76EC">
        <w:rPr>
          <w:rFonts w:ascii="Times New Roman" w:hAnsi="Times New Roman"/>
          <w:bCs/>
          <w:sz w:val="24"/>
        </w:rPr>
        <w:t>using library and online reference materials;</w:t>
      </w:r>
      <w:r w:rsidRPr="00FE76EC">
        <w:rPr>
          <w:rFonts w:ascii="Times New Roman" w:hAnsi="Times New Roman"/>
          <w:sz w:val="24"/>
        </w:rPr>
        <w:t xml:space="preserve"> *</w:t>
      </w:r>
      <w:r w:rsidRPr="00FE76EC">
        <w:rPr>
          <w:rFonts w:ascii="Times New Roman" w:hAnsi="Times New Roman"/>
          <w:bCs/>
          <w:sz w:val="24"/>
        </w:rPr>
        <w:t>summarizing and paraphrasing sources;</w:t>
      </w:r>
      <w:r w:rsidRPr="00FE76EC">
        <w:rPr>
          <w:rFonts w:ascii="Times New Roman" w:hAnsi="Times New Roman"/>
          <w:sz w:val="24"/>
        </w:rPr>
        <w:t xml:space="preserve"> </w:t>
      </w:r>
      <w:r w:rsidR="00D11FBB" w:rsidRPr="00FE76EC">
        <w:rPr>
          <w:rFonts w:ascii="Times New Roman" w:hAnsi="Times New Roman"/>
          <w:sz w:val="24"/>
        </w:rPr>
        <w:t>*</w:t>
      </w:r>
      <w:r w:rsidRPr="00FE76EC">
        <w:rPr>
          <w:rFonts w:ascii="Times New Roman" w:hAnsi="Times New Roman"/>
          <w:bCs/>
          <w:sz w:val="24"/>
        </w:rPr>
        <w:t>synthesizing multiple sources;</w:t>
      </w:r>
      <w:r w:rsidRPr="00FE76EC">
        <w:rPr>
          <w:rFonts w:ascii="Times New Roman" w:hAnsi="Times New Roman"/>
          <w:sz w:val="24"/>
        </w:rPr>
        <w:t xml:space="preserve"> *</w:t>
      </w:r>
      <w:r w:rsidRPr="00FE76EC">
        <w:rPr>
          <w:rFonts w:ascii="Times New Roman" w:hAnsi="Times New Roman"/>
          <w:bCs/>
          <w:sz w:val="24"/>
        </w:rPr>
        <w:t>avoiding plagiarism.</w:t>
      </w:r>
      <w:r w:rsidRPr="00FE76EC">
        <w:rPr>
          <w:rFonts w:ascii="Times New Roman" w:hAnsi="Times New Roman"/>
          <w:sz w:val="24"/>
        </w:rPr>
        <w:t xml:space="preserve"> </w:t>
      </w:r>
    </w:p>
    <w:p w:rsidR="00BC01DE" w:rsidRPr="00FE76EC" w:rsidRDefault="00BC01DE" w:rsidP="009F7AF7">
      <w:pPr>
        <w:pStyle w:val="ListParagraph"/>
        <w:numPr>
          <w:ilvl w:val="0"/>
          <w:numId w:val="11"/>
        </w:numPr>
        <w:spacing w:line="360" w:lineRule="auto"/>
        <w:rPr>
          <w:rFonts w:ascii="Times New Roman" w:hAnsi="Times New Roman"/>
          <w:sz w:val="24"/>
        </w:rPr>
      </w:pPr>
      <w:r w:rsidRPr="00FE76EC">
        <w:rPr>
          <w:rFonts w:ascii="Times New Roman" w:hAnsi="Times New Roman"/>
          <w:bCs/>
          <w:sz w:val="24"/>
        </w:rPr>
        <w:t>Write essays that</w:t>
      </w:r>
      <w:r w:rsidRPr="00FE76EC">
        <w:rPr>
          <w:rFonts w:ascii="Times New Roman" w:hAnsi="Times New Roman"/>
          <w:sz w:val="24"/>
        </w:rPr>
        <w:t xml:space="preserve"> *</w:t>
      </w:r>
      <w:r w:rsidRPr="00FE76EC">
        <w:rPr>
          <w:rFonts w:ascii="Times New Roman" w:hAnsi="Times New Roman"/>
          <w:bCs/>
          <w:sz w:val="24"/>
        </w:rPr>
        <w:t>demonstrate the use of expository and argumentative or persuasive forms of writing;</w:t>
      </w:r>
      <w:r w:rsidRPr="00FE76EC">
        <w:rPr>
          <w:rFonts w:ascii="Times New Roman" w:hAnsi="Times New Roman"/>
          <w:sz w:val="24"/>
        </w:rPr>
        <w:t xml:space="preserve"> </w:t>
      </w:r>
      <w:r w:rsidR="00D11FBB" w:rsidRPr="00FE76EC">
        <w:rPr>
          <w:rFonts w:ascii="Times New Roman" w:hAnsi="Times New Roman"/>
          <w:sz w:val="24"/>
        </w:rPr>
        <w:t>*</w:t>
      </w:r>
      <w:r w:rsidRPr="00FE76EC">
        <w:rPr>
          <w:rFonts w:ascii="Times New Roman" w:hAnsi="Times New Roman"/>
          <w:bCs/>
          <w:sz w:val="24"/>
        </w:rPr>
        <w:t>reflect an orderly research and writing process;</w:t>
      </w:r>
      <w:r w:rsidRPr="00FE76EC">
        <w:rPr>
          <w:rFonts w:ascii="Times New Roman" w:hAnsi="Times New Roman"/>
          <w:sz w:val="24"/>
        </w:rPr>
        <w:t xml:space="preserve"> </w:t>
      </w:r>
      <w:r w:rsidR="00D11FBB" w:rsidRPr="00FE76EC">
        <w:rPr>
          <w:rFonts w:ascii="Times New Roman" w:hAnsi="Times New Roman"/>
          <w:sz w:val="24"/>
        </w:rPr>
        <w:t>*</w:t>
      </w:r>
      <w:r w:rsidRPr="00FE76EC">
        <w:rPr>
          <w:rFonts w:ascii="Times New Roman" w:hAnsi="Times New Roman"/>
          <w:bCs/>
          <w:sz w:val="24"/>
        </w:rPr>
        <w:t>use correct MLA form and documentation;</w:t>
      </w:r>
      <w:r w:rsidRPr="00FE76EC">
        <w:rPr>
          <w:rFonts w:ascii="Times New Roman" w:hAnsi="Times New Roman"/>
          <w:sz w:val="24"/>
        </w:rPr>
        <w:t xml:space="preserve"> </w:t>
      </w:r>
      <w:r w:rsidR="00D11FBB" w:rsidRPr="00FE76EC">
        <w:rPr>
          <w:rFonts w:ascii="Times New Roman" w:hAnsi="Times New Roman"/>
          <w:sz w:val="24"/>
        </w:rPr>
        <w:t>*</w:t>
      </w:r>
      <w:r w:rsidRPr="00FE76EC">
        <w:rPr>
          <w:rFonts w:ascii="Times New Roman" w:hAnsi="Times New Roman"/>
          <w:bCs/>
          <w:sz w:val="24"/>
        </w:rPr>
        <w:t>show evidence of drafting, editing, and revision to reflect an academic style and tone.</w:t>
      </w:r>
      <w:r w:rsidRPr="00FE76EC">
        <w:rPr>
          <w:rFonts w:ascii="Times New Roman" w:hAnsi="Times New Roman"/>
          <w:sz w:val="24"/>
        </w:rPr>
        <w:t xml:space="preserve"> </w:t>
      </w:r>
    </w:p>
    <w:p w:rsidR="00BC01DE" w:rsidRPr="00FE76EC" w:rsidRDefault="00BC01DE" w:rsidP="009F7AF7">
      <w:pPr>
        <w:pStyle w:val="ListParagraph"/>
        <w:numPr>
          <w:ilvl w:val="0"/>
          <w:numId w:val="11"/>
        </w:numPr>
        <w:spacing w:line="360" w:lineRule="auto"/>
        <w:rPr>
          <w:rFonts w:ascii="Times New Roman" w:hAnsi="Times New Roman"/>
          <w:sz w:val="24"/>
        </w:rPr>
      </w:pPr>
      <w:r w:rsidRPr="00FE76EC">
        <w:rPr>
          <w:rFonts w:ascii="Times New Roman" w:hAnsi="Times New Roman"/>
          <w:sz w:val="24"/>
        </w:rPr>
        <w:t>Write timed essays in class exhibiting acceptable college-level control of mechanics, organization, development, and coherence.</w:t>
      </w:r>
    </w:p>
    <w:p w:rsidR="00345EF3" w:rsidRPr="00FE76EC" w:rsidRDefault="00345EF3" w:rsidP="00345EF3">
      <w:pPr>
        <w:spacing w:line="360" w:lineRule="auto"/>
        <w:rPr>
          <w:rFonts w:cs="Times New Roman"/>
          <w:b/>
          <w:bCs/>
          <w:color w:val="000000"/>
          <w:szCs w:val="24"/>
        </w:rPr>
      </w:pPr>
    </w:p>
    <w:p w:rsidR="00345EF3" w:rsidRPr="00FE76EC" w:rsidRDefault="00345EF3" w:rsidP="00345EF3">
      <w:pPr>
        <w:spacing w:line="360" w:lineRule="auto"/>
        <w:rPr>
          <w:rFonts w:cs="Times New Roman"/>
          <w:color w:val="000000"/>
          <w:szCs w:val="24"/>
        </w:rPr>
      </w:pPr>
      <w:r w:rsidRPr="00FE76EC">
        <w:rPr>
          <w:rFonts w:cs="Times New Roman"/>
          <w:b/>
          <w:bCs/>
          <w:color w:val="000000"/>
          <w:szCs w:val="24"/>
        </w:rPr>
        <w:t>Attendance</w:t>
      </w:r>
      <w:r w:rsidRPr="00FE76EC">
        <w:rPr>
          <w:rFonts w:cs="Times New Roman"/>
          <w:color w:val="000000"/>
          <w:szCs w:val="24"/>
        </w:rPr>
        <w:t> </w:t>
      </w:r>
      <w:r w:rsidRPr="00FE76EC">
        <w:rPr>
          <w:rFonts w:cs="Times New Roman"/>
          <w:color w:val="000000"/>
          <w:szCs w:val="24"/>
        </w:rPr>
        <w:br/>
        <w:t>Good attendance is essential for success in this class. BC policy states that students may be dropped when absences number the equivalent of two weeks of class time. Arriving late or leaving early three times equals one absence. Do not be late to class. It is rude and disruptive to your classmates as well as to the instructor. If you do arrive late, it is your responsibility to establish attendance with me. </w:t>
      </w:r>
    </w:p>
    <w:p w:rsidR="00345EF3" w:rsidRPr="00FE76EC" w:rsidRDefault="00345EF3" w:rsidP="00345EF3">
      <w:pPr>
        <w:pStyle w:val="NoSpacing"/>
        <w:spacing w:line="360" w:lineRule="auto"/>
        <w:rPr>
          <w:rFonts w:cs="Times New Roman"/>
          <w:b/>
          <w:bCs/>
          <w:szCs w:val="24"/>
          <w:lang w:bidi="en-US"/>
        </w:rPr>
      </w:pPr>
    </w:p>
    <w:p w:rsidR="00345EF3" w:rsidRPr="00FE76EC" w:rsidRDefault="00345EF3" w:rsidP="00345EF3">
      <w:pPr>
        <w:pStyle w:val="NoSpacing"/>
        <w:spacing w:line="360" w:lineRule="auto"/>
        <w:rPr>
          <w:rFonts w:cs="Times New Roman"/>
          <w:szCs w:val="24"/>
        </w:rPr>
      </w:pPr>
      <w:r w:rsidRPr="00FE76EC">
        <w:rPr>
          <w:rFonts w:cs="Times New Roman"/>
          <w:b/>
          <w:bCs/>
          <w:szCs w:val="24"/>
          <w:lang w:bidi="en-US"/>
        </w:rPr>
        <w:t xml:space="preserve">Missed Classes:  </w:t>
      </w:r>
      <w:r w:rsidRPr="00FE76EC">
        <w:rPr>
          <w:rFonts w:cs="Times New Roman"/>
          <w:szCs w:val="24"/>
          <w:lang w:bidi="en-US"/>
        </w:rPr>
        <w:t>Each student is responsible for all material discussed in class and for all work assigned in class.  The assigned homework can be found in the Course Schedule. It is your responsibility to read the syllabus and/or contact a fellow classmate for any information or assignments you may have missed.</w:t>
      </w:r>
    </w:p>
    <w:p w:rsidR="00345EF3" w:rsidRPr="00FE76EC" w:rsidRDefault="00345EF3" w:rsidP="00345EF3">
      <w:pPr>
        <w:spacing w:line="360" w:lineRule="auto"/>
        <w:rPr>
          <w:rFonts w:cs="Times New Roman"/>
          <w:b/>
          <w:bCs/>
          <w:color w:val="000000"/>
          <w:szCs w:val="24"/>
        </w:rPr>
      </w:pPr>
    </w:p>
    <w:p w:rsidR="00345EF3" w:rsidRPr="00FE76EC" w:rsidRDefault="00345EF3" w:rsidP="00345EF3">
      <w:pPr>
        <w:spacing w:line="360" w:lineRule="auto"/>
        <w:rPr>
          <w:rFonts w:cs="Times New Roman"/>
          <w:color w:val="000000"/>
          <w:szCs w:val="24"/>
        </w:rPr>
      </w:pPr>
      <w:r w:rsidRPr="00FE76EC">
        <w:rPr>
          <w:rFonts w:cs="Times New Roman"/>
          <w:b/>
          <w:bCs/>
          <w:color w:val="000000"/>
          <w:szCs w:val="24"/>
        </w:rPr>
        <w:t>Late Work </w:t>
      </w:r>
      <w:r w:rsidRPr="00FE76EC">
        <w:rPr>
          <w:rFonts w:cs="Times New Roman"/>
          <w:color w:val="000000"/>
          <w:szCs w:val="24"/>
        </w:rPr>
        <w:br/>
      </w:r>
      <w:r w:rsidRPr="00FE76EC">
        <w:rPr>
          <w:rFonts w:cs="Times New Roman"/>
          <w:szCs w:val="24"/>
          <w:lang w:bidi="en-US"/>
        </w:rPr>
        <w:t xml:space="preserve">Late homework will </w:t>
      </w:r>
      <w:r w:rsidRPr="00FE76EC">
        <w:rPr>
          <w:rFonts w:cs="Times New Roman"/>
          <w:b/>
          <w:szCs w:val="24"/>
          <w:lang w:bidi="en-US"/>
        </w:rPr>
        <w:t>not accepted without a NQA coupon</w:t>
      </w:r>
      <w:r w:rsidRPr="00FE76EC">
        <w:rPr>
          <w:rFonts w:cs="Times New Roman"/>
          <w:szCs w:val="24"/>
          <w:lang w:bidi="en-US"/>
        </w:rPr>
        <w:t xml:space="preserve">. </w:t>
      </w:r>
      <w:r w:rsidRPr="00FE76EC">
        <w:rPr>
          <w:rFonts w:cs="Times New Roman"/>
          <w:color w:val="000000"/>
          <w:szCs w:val="24"/>
        </w:rPr>
        <w:t xml:space="preserve">In order for work to be considered "on time," you must turn it in on the day it is due at the time of collection (this takes place during the first 10 minutes of class). If you try to turn in an assignment after I have collected it, it is considered late. </w:t>
      </w:r>
    </w:p>
    <w:p w:rsidR="00345EF3" w:rsidRPr="00FE76EC" w:rsidRDefault="00345EF3" w:rsidP="00345EF3">
      <w:pPr>
        <w:pStyle w:val="NoSpacing"/>
        <w:rPr>
          <w:rFonts w:cs="Times New Roman"/>
          <w:szCs w:val="24"/>
        </w:rPr>
      </w:pPr>
    </w:p>
    <w:p w:rsidR="00345EF3" w:rsidRPr="00FE76EC" w:rsidRDefault="00345EF3" w:rsidP="00345EF3">
      <w:pPr>
        <w:spacing w:line="360" w:lineRule="auto"/>
        <w:rPr>
          <w:rFonts w:cs="Times New Roman"/>
          <w:color w:val="000000"/>
          <w:szCs w:val="24"/>
        </w:rPr>
      </w:pPr>
      <w:r w:rsidRPr="00FE76EC">
        <w:rPr>
          <w:rFonts w:cs="Times New Roman"/>
          <w:color w:val="000000"/>
          <w:szCs w:val="24"/>
        </w:rPr>
        <w:lastRenderedPageBreak/>
        <w:t xml:space="preserve">Tests, quizzes, and essays will </w:t>
      </w:r>
      <w:r w:rsidRPr="00FE76EC">
        <w:rPr>
          <w:rFonts w:cs="Times New Roman"/>
          <w:b/>
          <w:color w:val="000000"/>
          <w:szCs w:val="24"/>
        </w:rPr>
        <w:t>not</w:t>
      </w:r>
      <w:r w:rsidRPr="00FE76EC">
        <w:rPr>
          <w:rFonts w:cs="Times New Roman"/>
          <w:color w:val="000000"/>
          <w:szCs w:val="24"/>
        </w:rPr>
        <w:t xml:space="preserve"> be accepted late. Tests and quizzes are given at the </w:t>
      </w:r>
      <w:r w:rsidRPr="00FE76EC">
        <w:rPr>
          <w:rFonts w:cs="Times New Roman"/>
          <w:b/>
          <w:i/>
          <w:color w:val="000000"/>
          <w:szCs w:val="24"/>
        </w:rPr>
        <w:t>beginning of class</w:t>
      </w:r>
      <w:r w:rsidRPr="00FE76EC">
        <w:rPr>
          <w:rFonts w:cs="Times New Roman"/>
          <w:color w:val="000000"/>
          <w:szCs w:val="24"/>
        </w:rPr>
        <w:t xml:space="preserve">. Good class attendance is crucial, and therefore quizzes and tests may not be made up. Students who arrive after I have passed out a test or quiz will not be eligible to take the assessment. </w:t>
      </w:r>
    </w:p>
    <w:p w:rsidR="00345EF3" w:rsidRPr="00FE76EC" w:rsidRDefault="00345EF3" w:rsidP="00345EF3">
      <w:pPr>
        <w:pStyle w:val="NoSpacing"/>
        <w:rPr>
          <w:rFonts w:cs="Times New Roman"/>
          <w:szCs w:val="24"/>
        </w:rPr>
      </w:pPr>
    </w:p>
    <w:p w:rsidR="00345EF3" w:rsidRPr="00FE76EC" w:rsidRDefault="00345EF3" w:rsidP="00345EF3">
      <w:pPr>
        <w:spacing w:line="360" w:lineRule="auto"/>
        <w:rPr>
          <w:rFonts w:cs="Times New Roman"/>
          <w:color w:val="000000"/>
          <w:szCs w:val="24"/>
        </w:rPr>
      </w:pPr>
      <w:r w:rsidRPr="00FE76EC">
        <w:rPr>
          <w:rFonts w:cs="Times New Roman"/>
          <w:color w:val="000000"/>
          <w:szCs w:val="24"/>
        </w:rPr>
        <w:t xml:space="preserve">Essays are due at the start of class – no exceptions! Please plan ahead as technology issues or printing issues will not warrant extensions. </w:t>
      </w:r>
      <w:r w:rsidRPr="00FE76EC">
        <w:rPr>
          <w:rFonts w:cs="Times New Roman"/>
          <w:i/>
          <w:color w:val="000000"/>
          <w:szCs w:val="24"/>
        </w:rPr>
        <w:t xml:space="preserve">Essays must be turned in to </w:t>
      </w:r>
      <w:hyperlink r:id="rId7" w:history="1">
        <w:r w:rsidRPr="00FE76EC">
          <w:rPr>
            <w:rStyle w:val="Hyperlink"/>
            <w:rFonts w:eastAsia="Times New Roman" w:cs="Times New Roman"/>
            <w:i/>
            <w:szCs w:val="24"/>
          </w:rPr>
          <w:t>www.turnitin.com</w:t>
        </w:r>
      </w:hyperlink>
      <w:r w:rsidRPr="00FE76EC">
        <w:rPr>
          <w:rFonts w:cs="Times New Roman"/>
          <w:i/>
          <w:color w:val="000000"/>
          <w:szCs w:val="24"/>
        </w:rPr>
        <w:t xml:space="preserve"> and printed by the start of class or they are considered late.</w:t>
      </w:r>
      <w:r w:rsidRPr="00FE76EC">
        <w:rPr>
          <w:rFonts w:cs="Times New Roman"/>
          <w:color w:val="000000"/>
          <w:szCs w:val="24"/>
        </w:rPr>
        <w:t xml:space="preserve"> </w:t>
      </w:r>
    </w:p>
    <w:p w:rsidR="00345EF3" w:rsidRPr="00FE76EC" w:rsidRDefault="00345EF3" w:rsidP="00345EF3">
      <w:pPr>
        <w:spacing w:line="360" w:lineRule="auto"/>
        <w:rPr>
          <w:rFonts w:cs="Times New Roman"/>
          <w:b/>
          <w:szCs w:val="24"/>
        </w:rPr>
      </w:pPr>
      <w:r w:rsidRPr="00FE76EC">
        <w:rPr>
          <w:rFonts w:cs="Times New Roman"/>
          <w:color w:val="000000"/>
          <w:szCs w:val="24"/>
        </w:rPr>
        <w:t xml:space="preserve">If an emergency arises, please notify me as soon as possible. Exceptions to these guidelines may be made at </w:t>
      </w:r>
      <w:r w:rsidRPr="00FE76EC">
        <w:rPr>
          <w:rFonts w:cs="Times New Roman"/>
          <w:i/>
          <w:color w:val="000000"/>
          <w:szCs w:val="24"/>
        </w:rPr>
        <w:t xml:space="preserve">only </w:t>
      </w:r>
      <w:r w:rsidRPr="00FE76EC">
        <w:rPr>
          <w:rFonts w:cs="Times New Roman"/>
          <w:color w:val="000000"/>
          <w:szCs w:val="24"/>
        </w:rPr>
        <w:t>my discretion.  </w:t>
      </w:r>
      <w:r w:rsidRPr="00FE76EC">
        <w:rPr>
          <w:rFonts w:cs="Times New Roman"/>
          <w:color w:val="000000"/>
          <w:szCs w:val="24"/>
        </w:rPr>
        <w:br/>
      </w:r>
    </w:p>
    <w:p w:rsidR="00345EF3" w:rsidRPr="00FE76EC" w:rsidRDefault="00345EF3" w:rsidP="00345EF3">
      <w:pPr>
        <w:spacing w:line="360" w:lineRule="auto"/>
        <w:rPr>
          <w:rFonts w:cs="Times New Roman"/>
          <w:b/>
          <w:szCs w:val="24"/>
        </w:rPr>
      </w:pPr>
      <w:r w:rsidRPr="00FE76EC">
        <w:rPr>
          <w:rFonts w:cs="Times New Roman"/>
          <w:b/>
          <w:szCs w:val="24"/>
        </w:rPr>
        <w:t>No Questions Asked (NQA) Coupons</w:t>
      </w:r>
    </w:p>
    <w:p w:rsidR="00345EF3" w:rsidRPr="00FE76EC" w:rsidRDefault="00345EF3" w:rsidP="00345EF3">
      <w:pPr>
        <w:pStyle w:val="NoSpacing"/>
        <w:spacing w:line="360" w:lineRule="auto"/>
        <w:rPr>
          <w:rFonts w:cs="Times New Roman"/>
          <w:szCs w:val="24"/>
        </w:rPr>
      </w:pPr>
      <w:r w:rsidRPr="00FE76EC">
        <w:rPr>
          <w:rFonts w:cs="Times New Roman"/>
          <w:szCs w:val="24"/>
        </w:rPr>
        <w:t xml:space="preserve">Life happens, children become sick, cars break down. That is what NQA coupons are for. </w:t>
      </w:r>
    </w:p>
    <w:p w:rsidR="00345EF3" w:rsidRPr="00FE76EC" w:rsidRDefault="00345EF3" w:rsidP="00345EF3">
      <w:pPr>
        <w:pStyle w:val="NoSpacing"/>
        <w:spacing w:line="360" w:lineRule="auto"/>
        <w:rPr>
          <w:rFonts w:cs="Times New Roman"/>
          <w:szCs w:val="24"/>
        </w:rPr>
      </w:pPr>
    </w:p>
    <w:p w:rsidR="00345EF3" w:rsidRPr="00FE76EC" w:rsidRDefault="00345EF3" w:rsidP="00345EF3">
      <w:pPr>
        <w:pStyle w:val="NoSpacing"/>
        <w:spacing w:line="360" w:lineRule="auto"/>
        <w:rPr>
          <w:rFonts w:cs="Times New Roman"/>
          <w:szCs w:val="24"/>
        </w:rPr>
      </w:pPr>
      <w:r w:rsidRPr="00FE76EC">
        <w:rPr>
          <w:rFonts w:cs="Times New Roman"/>
          <w:szCs w:val="24"/>
        </w:rPr>
        <w:t xml:space="preserve">Every student will be given </w:t>
      </w:r>
      <w:r w:rsidRPr="00FE76EC">
        <w:rPr>
          <w:rFonts w:cs="Times New Roman"/>
          <w:b/>
          <w:szCs w:val="24"/>
        </w:rPr>
        <w:t>two</w:t>
      </w:r>
      <w:r w:rsidRPr="00FE76EC">
        <w:rPr>
          <w:rFonts w:cs="Times New Roman"/>
          <w:szCs w:val="24"/>
        </w:rPr>
        <w:t xml:space="preserve"> NQA Coupons. These may be used to extend the due date of an assignment by one class meeting. NQA coupons must be stapled to the top of the late assignment, and the assignment must be turned in at the beginning of the very next class meeting after the original due date.</w:t>
      </w:r>
    </w:p>
    <w:p w:rsidR="00345EF3" w:rsidRPr="00FE76EC" w:rsidRDefault="00345EF3" w:rsidP="00345EF3">
      <w:pPr>
        <w:pStyle w:val="NoSpacing"/>
        <w:spacing w:line="360" w:lineRule="auto"/>
        <w:rPr>
          <w:rFonts w:cs="Times New Roman"/>
          <w:szCs w:val="24"/>
        </w:rPr>
      </w:pPr>
      <w:r w:rsidRPr="00FE76EC">
        <w:rPr>
          <w:rFonts w:cs="Times New Roman"/>
          <w:szCs w:val="24"/>
        </w:rPr>
        <w:t xml:space="preserve"> </w:t>
      </w:r>
    </w:p>
    <w:p w:rsidR="00345EF3" w:rsidRPr="00FE76EC" w:rsidRDefault="00345EF3" w:rsidP="00345EF3">
      <w:pPr>
        <w:pStyle w:val="NoSpacing"/>
        <w:spacing w:line="360" w:lineRule="auto"/>
        <w:rPr>
          <w:rFonts w:cs="Times New Roman"/>
          <w:i/>
          <w:szCs w:val="24"/>
        </w:rPr>
      </w:pPr>
      <w:r w:rsidRPr="00FE76EC">
        <w:rPr>
          <w:rFonts w:cs="Times New Roman"/>
          <w:i/>
          <w:szCs w:val="24"/>
        </w:rPr>
        <w:t xml:space="preserve">NQA coupons may not be used for any tests, quizzes, final draft essays, or assignments due the first or last two weeks of the semester. NQA coupons are nontransferable. </w:t>
      </w:r>
    </w:p>
    <w:p w:rsidR="00345EF3" w:rsidRPr="00FE76EC" w:rsidRDefault="00345EF3" w:rsidP="00345EF3">
      <w:pPr>
        <w:pStyle w:val="NoSpacing"/>
        <w:rPr>
          <w:rFonts w:cs="Times New Roman"/>
          <w:szCs w:val="24"/>
        </w:rPr>
      </w:pPr>
    </w:p>
    <w:p w:rsidR="00296189" w:rsidRPr="00FE76EC" w:rsidRDefault="00296189" w:rsidP="009F7AF7">
      <w:pPr>
        <w:spacing w:line="360" w:lineRule="auto"/>
        <w:rPr>
          <w:rFonts w:eastAsia="Times New Roman" w:cs="Times New Roman"/>
          <w:color w:val="000000"/>
          <w:szCs w:val="24"/>
        </w:rPr>
      </w:pPr>
      <w:r w:rsidRPr="00FE76EC">
        <w:rPr>
          <w:rFonts w:eastAsia="Times New Roman" w:cs="Times New Roman"/>
          <w:b/>
          <w:bCs/>
          <w:color w:val="000000"/>
          <w:szCs w:val="24"/>
        </w:rPr>
        <w:t>Grading Policy </w:t>
      </w:r>
      <w:r w:rsidRPr="00FE76EC">
        <w:rPr>
          <w:rFonts w:eastAsia="Times New Roman" w:cs="Times New Roman"/>
          <w:color w:val="000000"/>
          <w:szCs w:val="24"/>
        </w:rPr>
        <w:br/>
        <w:t>Grades will be determined on a percentage basis:</w:t>
      </w:r>
    </w:p>
    <w:p w:rsidR="002667AA" w:rsidRPr="00FE76EC" w:rsidRDefault="00296189" w:rsidP="009F7AF7">
      <w:pPr>
        <w:spacing w:line="360" w:lineRule="auto"/>
        <w:rPr>
          <w:rFonts w:eastAsia="Times New Roman" w:cs="Times New Roman"/>
          <w:color w:val="000000"/>
          <w:szCs w:val="24"/>
        </w:rPr>
      </w:pPr>
      <w:r w:rsidRPr="00FE76EC">
        <w:rPr>
          <w:rFonts w:eastAsia="Times New Roman" w:cs="Times New Roman"/>
          <w:color w:val="000000"/>
          <w:szCs w:val="24"/>
        </w:rPr>
        <w:t>90-100%=A </w:t>
      </w:r>
      <w:r w:rsidRPr="00FE76EC">
        <w:rPr>
          <w:rFonts w:eastAsia="Times New Roman" w:cs="Times New Roman"/>
          <w:color w:val="000000"/>
          <w:szCs w:val="24"/>
        </w:rPr>
        <w:br/>
        <w:t>80-89%=B </w:t>
      </w:r>
      <w:r w:rsidRPr="00FE76EC">
        <w:rPr>
          <w:rFonts w:eastAsia="Times New Roman" w:cs="Times New Roman"/>
          <w:color w:val="000000"/>
          <w:szCs w:val="24"/>
        </w:rPr>
        <w:br/>
        <w:t>70-79%=C </w:t>
      </w:r>
      <w:r w:rsidRPr="00FE76EC">
        <w:rPr>
          <w:rFonts w:eastAsia="Times New Roman" w:cs="Times New Roman"/>
          <w:color w:val="000000"/>
          <w:szCs w:val="24"/>
        </w:rPr>
        <w:br/>
        <w:t>60-69%=D </w:t>
      </w:r>
      <w:r w:rsidRPr="00FE76EC">
        <w:rPr>
          <w:rFonts w:eastAsia="Times New Roman" w:cs="Times New Roman"/>
          <w:color w:val="000000"/>
          <w:szCs w:val="24"/>
        </w:rPr>
        <w:br/>
        <w:t>0-59%=F</w:t>
      </w:r>
    </w:p>
    <w:p w:rsidR="00296189" w:rsidRPr="00FE76EC" w:rsidRDefault="00296189" w:rsidP="009F7AF7">
      <w:pPr>
        <w:spacing w:line="360" w:lineRule="auto"/>
        <w:rPr>
          <w:rFonts w:eastAsia="Times New Roman" w:cs="Times New Roman"/>
          <w:color w:val="000000"/>
          <w:szCs w:val="24"/>
        </w:rPr>
      </w:pPr>
      <w:r w:rsidRPr="00FE76EC">
        <w:rPr>
          <w:rFonts w:eastAsia="Times New Roman" w:cs="Times New Roman"/>
          <w:color w:val="000000"/>
          <w:szCs w:val="24"/>
        </w:rPr>
        <w:br/>
        <w:t xml:space="preserve">You will receive a score for all assignments, quizzes, tests, </w:t>
      </w:r>
      <w:r w:rsidR="00BE5E26" w:rsidRPr="00FE76EC">
        <w:rPr>
          <w:rFonts w:eastAsia="Times New Roman" w:cs="Times New Roman"/>
          <w:color w:val="000000"/>
          <w:szCs w:val="24"/>
        </w:rPr>
        <w:t>etc</w:t>
      </w:r>
      <w:r w:rsidRPr="00FE76EC">
        <w:rPr>
          <w:rFonts w:eastAsia="Times New Roman" w:cs="Times New Roman"/>
          <w:color w:val="000000"/>
          <w:szCs w:val="24"/>
        </w:rPr>
        <w:t xml:space="preserve">. Any work not turned in will </w:t>
      </w:r>
      <w:r w:rsidRPr="00FE76EC">
        <w:rPr>
          <w:rFonts w:eastAsia="Times New Roman" w:cs="Times New Roman"/>
          <w:color w:val="000000"/>
          <w:szCs w:val="24"/>
        </w:rPr>
        <w:lastRenderedPageBreak/>
        <w:t>receive a zero. The percentage points earned over the course of the semester will determine the semester grade.</w:t>
      </w:r>
    </w:p>
    <w:p w:rsidR="00345EF3" w:rsidRPr="00FE76EC" w:rsidRDefault="00345EF3" w:rsidP="009F7AF7">
      <w:pPr>
        <w:spacing w:line="360" w:lineRule="auto"/>
        <w:rPr>
          <w:rFonts w:eastAsia="Times New Roman" w:cs="Times New Roman"/>
          <w:b/>
          <w:bCs/>
          <w:color w:val="000000"/>
          <w:szCs w:val="24"/>
        </w:rPr>
      </w:pPr>
    </w:p>
    <w:p w:rsidR="00BE5E26" w:rsidRPr="00FE76EC" w:rsidRDefault="00BE5E26" w:rsidP="009F7AF7">
      <w:pPr>
        <w:spacing w:line="360" w:lineRule="auto"/>
        <w:rPr>
          <w:rFonts w:eastAsia="Times New Roman" w:cs="Times New Roman"/>
          <w:color w:val="000000"/>
          <w:szCs w:val="24"/>
        </w:rPr>
      </w:pPr>
      <w:r w:rsidRPr="00FE76EC">
        <w:rPr>
          <w:rFonts w:eastAsia="Times New Roman" w:cs="Times New Roman"/>
          <w:b/>
          <w:bCs/>
          <w:color w:val="000000"/>
          <w:szCs w:val="24"/>
        </w:rPr>
        <w:t>Grade Breakdown</w:t>
      </w:r>
    </w:p>
    <w:tbl>
      <w:tblPr>
        <w:tblW w:w="3750" w:type="pct"/>
        <w:tblCellSpacing w:w="15" w:type="dxa"/>
        <w:tblCellMar>
          <w:top w:w="15" w:type="dxa"/>
          <w:left w:w="15" w:type="dxa"/>
          <w:bottom w:w="15" w:type="dxa"/>
          <w:right w:w="15" w:type="dxa"/>
        </w:tblCellMar>
        <w:tblLook w:val="04A0" w:firstRow="1" w:lastRow="0" w:firstColumn="1" w:lastColumn="0" w:noHBand="0" w:noVBand="1"/>
      </w:tblPr>
      <w:tblGrid>
        <w:gridCol w:w="7020"/>
      </w:tblGrid>
      <w:tr w:rsidR="00BE5E26" w:rsidRPr="00FE76EC" w:rsidTr="00810E55">
        <w:trPr>
          <w:tblCellSpacing w:w="15" w:type="dxa"/>
        </w:trPr>
        <w:tc>
          <w:tcPr>
            <w:tcW w:w="0" w:type="auto"/>
            <w:vAlign w:val="center"/>
            <w:hideMark/>
          </w:tcPr>
          <w:p w:rsidR="00BE5E26" w:rsidRPr="00FE76EC" w:rsidRDefault="00AF31EC" w:rsidP="009F7AF7">
            <w:pPr>
              <w:spacing w:line="360" w:lineRule="auto"/>
              <w:rPr>
                <w:rFonts w:eastAsia="Times New Roman" w:cs="Times New Roman"/>
                <w:szCs w:val="24"/>
              </w:rPr>
            </w:pPr>
            <w:r w:rsidRPr="00FE76EC">
              <w:rPr>
                <w:rFonts w:eastAsia="Times New Roman" w:cs="Times New Roman"/>
                <w:szCs w:val="24"/>
              </w:rPr>
              <w:t>Essays</w:t>
            </w:r>
            <w:r w:rsidR="001B5EBF" w:rsidRPr="00FE76EC">
              <w:rPr>
                <w:rFonts w:eastAsia="Times New Roman" w:cs="Times New Roman"/>
                <w:szCs w:val="24"/>
              </w:rPr>
              <w:t xml:space="preserve"> &amp; Writing Assignments</w:t>
            </w:r>
            <w:r w:rsidR="00E93735" w:rsidRPr="00FE76EC">
              <w:rPr>
                <w:rFonts w:eastAsia="Times New Roman" w:cs="Times New Roman"/>
                <w:szCs w:val="24"/>
              </w:rPr>
              <w:t xml:space="preserve">: </w:t>
            </w:r>
            <w:r w:rsidR="001B5EBF" w:rsidRPr="00FE76EC">
              <w:rPr>
                <w:rFonts w:eastAsia="Times New Roman" w:cs="Times New Roman"/>
                <w:szCs w:val="24"/>
              </w:rPr>
              <w:t>35</w:t>
            </w:r>
            <w:r w:rsidR="00BE5E26" w:rsidRPr="00FE76EC">
              <w:rPr>
                <w:rFonts w:eastAsia="Times New Roman" w:cs="Times New Roman"/>
                <w:szCs w:val="24"/>
              </w:rPr>
              <w:t>%</w:t>
            </w:r>
          </w:p>
        </w:tc>
      </w:tr>
      <w:tr w:rsidR="00BE5E26" w:rsidRPr="00FE76EC" w:rsidTr="00810E55">
        <w:trPr>
          <w:tblCellSpacing w:w="15" w:type="dxa"/>
        </w:trPr>
        <w:tc>
          <w:tcPr>
            <w:tcW w:w="0" w:type="auto"/>
            <w:vAlign w:val="center"/>
          </w:tcPr>
          <w:p w:rsidR="00BE5E26" w:rsidRPr="00FE76EC" w:rsidRDefault="001B5EBF" w:rsidP="009F7AF7">
            <w:pPr>
              <w:spacing w:line="360" w:lineRule="auto"/>
              <w:rPr>
                <w:rFonts w:eastAsia="Times New Roman" w:cs="Times New Roman"/>
                <w:szCs w:val="24"/>
              </w:rPr>
            </w:pPr>
            <w:r w:rsidRPr="00FE76EC">
              <w:rPr>
                <w:rFonts w:eastAsia="Times New Roman" w:cs="Times New Roman"/>
                <w:szCs w:val="24"/>
              </w:rPr>
              <w:t xml:space="preserve">Other </w:t>
            </w:r>
            <w:r w:rsidR="00AF31EC" w:rsidRPr="00FE76EC">
              <w:rPr>
                <w:rFonts w:eastAsia="Times New Roman" w:cs="Times New Roman"/>
                <w:szCs w:val="24"/>
              </w:rPr>
              <w:t>Assignments</w:t>
            </w:r>
            <w:r w:rsidRPr="00FE76EC">
              <w:rPr>
                <w:rFonts w:eastAsia="Times New Roman" w:cs="Times New Roman"/>
                <w:szCs w:val="24"/>
              </w:rPr>
              <w:t xml:space="preserve"> (Discussions, Exercises, Tests and Quizzes)</w:t>
            </w:r>
            <w:r w:rsidR="00AF31EC" w:rsidRPr="00FE76EC">
              <w:rPr>
                <w:rFonts w:eastAsia="Times New Roman" w:cs="Times New Roman"/>
                <w:szCs w:val="24"/>
              </w:rPr>
              <w:t>:</w:t>
            </w:r>
            <w:r w:rsidR="00BE5E26" w:rsidRPr="00FE76EC">
              <w:rPr>
                <w:rFonts w:eastAsia="Times New Roman" w:cs="Times New Roman"/>
                <w:szCs w:val="24"/>
              </w:rPr>
              <w:t xml:space="preserve"> 2</w:t>
            </w:r>
            <w:r w:rsidRPr="00FE76EC">
              <w:rPr>
                <w:rFonts w:eastAsia="Times New Roman" w:cs="Times New Roman"/>
                <w:szCs w:val="24"/>
              </w:rPr>
              <w:t>5</w:t>
            </w:r>
            <w:r w:rsidR="00BE5E26" w:rsidRPr="00FE76EC">
              <w:rPr>
                <w:rFonts w:eastAsia="Times New Roman" w:cs="Times New Roman"/>
                <w:szCs w:val="24"/>
              </w:rPr>
              <w:t>%</w:t>
            </w:r>
          </w:p>
        </w:tc>
      </w:tr>
      <w:tr w:rsidR="00B57E4D" w:rsidRPr="00FE76EC" w:rsidTr="00810E55">
        <w:trPr>
          <w:tblCellSpacing w:w="15" w:type="dxa"/>
        </w:trPr>
        <w:tc>
          <w:tcPr>
            <w:tcW w:w="0" w:type="auto"/>
            <w:vAlign w:val="center"/>
          </w:tcPr>
          <w:p w:rsidR="00B57E4D" w:rsidRPr="00FE76EC" w:rsidRDefault="001B5EBF" w:rsidP="009F7AF7">
            <w:pPr>
              <w:spacing w:line="360" w:lineRule="auto"/>
              <w:rPr>
                <w:rFonts w:eastAsia="Times New Roman" w:cs="Times New Roman"/>
                <w:szCs w:val="24"/>
              </w:rPr>
            </w:pPr>
            <w:r w:rsidRPr="00FE76EC">
              <w:rPr>
                <w:rFonts w:eastAsia="Times New Roman" w:cs="Times New Roman"/>
                <w:szCs w:val="24"/>
              </w:rPr>
              <w:t>Required Final Research Paper Steps: 10%</w:t>
            </w:r>
          </w:p>
        </w:tc>
      </w:tr>
      <w:tr w:rsidR="00BE5E26" w:rsidRPr="00FE76EC" w:rsidTr="00810E55">
        <w:trPr>
          <w:tblCellSpacing w:w="15" w:type="dxa"/>
        </w:trPr>
        <w:tc>
          <w:tcPr>
            <w:tcW w:w="0" w:type="auto"/>
            <w:vAlign w:val="center"/>
          </w:tcPr>
          <w:p w:rsidR="00BE5E26" w:rsidRPr="00FE76EC" w:rsidRDefault="001B5EBF" w:rsidP="009F7AF7">
            <w:pPr>
              <w:spacing w:line="360" w:lineRule="auto"/>
              <w:rPr>
                <w:rFonts w:eastAsia="Times New Roman" w:cs="Times New Roman"/>
                <w:szCs w:val="24"/>
              </w:rPr>
            </w:pPr>
            <w:r w:rsidRPr="00FE76EC">
              <w:rPr>
                <w:rFonts w:eastAsia="Times New Roman" w:cs="Times New Roman"/>
                <w:szCs w:val="24"/>
              </w:rPr>
              <w:t xml:space="preserve">Final Research Paper </w:t>
            </w:r>
            <w:r w:rsidR="00AF31EC" w:rsidRPr="00FE76EC">
              <w:rPr>
                <w:rFonts w:eastAsia="Times New Roman" w:cs="Times New Roman"/>
                <w:szCs w:val="24"/>
              </w:rPr>
              <w:t>Essay: 3</w:t>
            </w:r>
            <w:r w:rsidR="00BE5E26" w:rsidRPr="00FE76EC">
              <w:rPr>
                <w:rFonts w:eastAsia="Times New Roman" w:cs="Times New Roman"/>
                <w:szCs w:val="24"/>
              </w:rPr>
              <w:t>0%</w:t>
            </w:r>
          </w:p>
        </w:tc>
      </w:tr>
      <w:tr w:rsidR="00BE5E26" w:rsidRPr="00FE76EC" w:rsidTr="00810E55">
        <w:trPr>
          <w:tblCellSpacing w:w="15" w:type="dxa"/>
        </w:trPr>
        <w:tc>
          <w:tcPr>
            <w:tcW w:w="0" w:type="auto"/>
            <w:vAlign w:val="center"/>
          </w:tcPr>
          <w:p w:rsidR="001B5EBF" w:rsidRPr="00FE76EC" w:rsidRDefault="001B5EBF" w:rsidP="009F7AF7">
            <w:pPr>
              <w:spacing w:line="360" w:lineRule="auto"/>
              <w:rPr>
                <w:rFonts w:cs="Times New Roman"/>
                <w:b/>
                <w:iCs/>
                <w:szCs w:val="24"/>
              </w:rPr>
            </w:pPr>
          </w:p>
          <w:p w:rsidR="001B5EBF" w:rsidRPr="00FE76EC" w:rsidRDefault="001B5EBF" w:rsidP="009F7AF7">
            <w:pPr>
              <w:spacing w:line="360" w:lineRule="auto"/>
              <w:rPr>
                <w:rFonts w:cs="Times New Roman"/>
                <w:bCs/>
                <w:szCs w:val="24"/>
              </w:rPr>
            </w:pPr>
            <w:r w:rsidRPr="00FE76EC">
              <w:rPr>
                <w:rFonts w:cs="Times New Roman"/>
                <w:b/>
                <w:iCs/>
                <w:szCs w:val="24"/>
              </w:rPr>
              <w:t>Eligibility for passing</w:t>
            </w:r>
            <w:r w:rsidRPr="00FE76EC">
              <w:rPr>
                <w:rFonts w:cs="Times New Roman"/>
                <w:iCs/>
                <w:szCs w:val="24"/>
              </w:rPr>
              <w:t xml:space="preserve">: To be eligible to pass this course, </w:t>
            </w:r>
            <w:r w:rsidRPr="00FE76EC">
              <w:rPr>
                <w:rFonts w:cs="Times New Roman"/>
                <w:b/>
                <w:iCs/>
                <w:szCs w:val="24"/>
              </w:rPr>
              <w:t>all parts of the following criteria must be met</w:t>
            </w:r>
            <w:r w:rsidRPr="00FE76EC">
              <w:rPr>
                <w:rFonts w:cs="Times New Roman"/>
                <w:iCs/>
                <w:szCs w:val="24"/>
              </w:rPr>
              <w:t>:</w:t>
            </w:r>
          </w:p>
          <w:p w:rsidR="001B5EBF" w:rsidRPr="00FE76EC" w:rsidRDefault="001B5EBF" w:rsidP="009F7AF7">
            <w:pPr>
              <w:pStyle w:val="ListParagraph"/>
              <w:numPr>
                <w:ilvl w:val="0"/>
                <w:numId w:val="13"/>
              </w:numPr>
              <w:spacing w:line="360" w:lineRule="auto"/>
              <w:ind w:left="1440"/>
              <w:rPr>
                <w:rFonts w:ascii="Times New Roman" w:hAnsi="Times New Roman"/>
                <w:bCs/>
                <w:sz w:val="24"/>
              </w:rPr>
            </w:pPr>
            <w:r w:rsidRPr="00FE76EC">
              <w:rPr>
                <w:rFonts w:ascii="Times New Roman" w:hAnsi="Times New Roman"/>
                <w:bCs/>
                <w:sz w:val="24"/>
              </w:rPr>
              <w:t xml:space="preserve">Successfully complete </w:t>
            </w:r>
            <w:r w:rsidRPr="00FE76EC">
              <w:rPr>
                <w:rFonts w:ascii="Times New Roman" w:hAnsi="Times New Roman"/>
                <w:b/>
                <w:bCs/>
                <w:sz w:val="24"/>
                <w:u w:val="single"/>
              </w:rPr>
              <w:t>all</w:t>
            </w:r>
            <w:r w:rsidRPr="00FE76EC">
              <w:rPr>
                <w:rFonts w:ascii="Times New Roman" w:hAnsi="Times New Roman"/>
                <w:bCs/>
                <w:sz w:val="24"/>
              </w:rPr>
              <w:t xml:space="preserve"> writing assignments.</w:t>
            </w:r>
          </w:p>
          <w:p w:rsidR="001B5EBF" w:rsidRPr="00FE76EC" w:rsidRDefault="001B5EBF" w:rsidP="009F7AF7">
            <w:pPr>
              <w:pStyle w:val="ListParagraph"/>
              <w:numPr>
                <w:ilvl w:val="0"/>
                <w:numId w:val="13"/>
              </w:numPr>
              <w:spacing w:line="360" w:lineRule="auto"/>
              <w:ind w:left="1440"/>
              <w:rPr>
                <w:rFonts w:ascii="Times New Roman" w:hAnsi="Times New Roman"/>
                <w:bCs/>
                <w:sz w:val="24"/>
              </w:rPr>
            </w:pPr>
            <w:r w:rsidRPr="00FE76EC">
              <w:rPr>
                <w:rFonts w:ascii="Times New Roman" w:hAnsi="Times New Roman"/>
                <w:iCs/>
                <w:sz w:val="24"/>
              </w:rPr>
              <w:t xml:space="preserve">Successfully complete </w:t>
            </w:r>
            <w:r w:rsidRPr="00FE76EC">
              <w:rPr>
                <w:rFonts w:ascii="Times New Roman" w:hAnsi="Times New Roman"/>
                <w:b/>
                <w:iCs/>
                <w:sz w:val="24"/>
                <w:u w:val="single"/>
              </w:rPr>
              <w:t>all</w:t>
            </w:r>
            <w:r w:rsidRPr="00FE76EC">
              <w:rPr>
                <w:rFonts w:ascii="Times New Roman" w:hAnsi="Times New Roman"/>
                <w:iCs/>
                <w:sz w:val="24"/>
              </w:rPr>
              <w:t xml:space="preserve"> stages of the final research paper process.</w:t>
            </w:r>
          </w:p>
          <w:p w:rsidR="00BE5E26" w:rsidRPr="00FE76EC" w:rsidRDefault="001B5EBF" w:rsidP="009F7AF7">
            <w:pPr>
              <w:pStyle w:val="ListParagraph"/>
              <w:numPr>
                <w:ilvl w:val="0"/>
                <w:numId w:val="13"/>
              </w:numPr>
              <w:spacing w:line="360" w:lineRule="auto"/>
              <w:ind w:left="1440"/>
              <w:rPr>
                <w:rFonts w:ascii="Times New Roman" w:hAnsi="Times New Roman"/>
                <w:bCs/>
                <w:sz w:val="24"/>
              </w:rPr>
            </w:pPr>
            <w:r w:rsidRPr="00FE76EC">
              <w:rPr>
                <w:rFonts w:ascii="Times New Roman" w:hAnsi="Times New Roman"/>
                <w:bCs/>
                <w:sz w:val="24"/>
              </w:rPr>
              <w:t xml:space="preserve">Regularly participate in online class activities. </w:t>
            </w:r>
          </w:p>
        </w:tc>
      </w:tr>
    </w:tbl>
    <w:p w:rsidR="00345EF3" w:rsidRPr="00FE76EC" w:rsidRDefault="00345EF3" w:rsidP="009F7AF7">
      <w:pPr>
        <w:spacing w:line="360" w:lineRule="auto"/>
        <w:rPr>
          <w:rFonts w:eastAsia="Times New Roman" w:cs="Times New Roman"/>
          <w:b/>
          <w:bCs/>
          <w:color w:val="000000"/>
          <w:szCs w:val="24"/>
        </w:rPr>
      </w:pPr>
    </w:p>
    <w:p w:rsidR="00296189" w:rsidRPr="00FE76EC" w:rsidRDefault="00296189" w:rsidP="009F7AF7">
      <w:pPr>
        <w:spacing w:line="360" w:lineRule="auto"/>
        <w:rPr>
          <w:rFonts w:eastAsia="Times New Roman" w:cs="Times New Roman"/>
          <w:color w:val="000000"/>
          <w:szCs w:val="24"/>
        </w:rPr>
      </w:pPr>
      <w:r w:rsidRPr="00FE76EC">
        <w:rPr>
          <w:rFonts w:eastAsia="Times New Roman" w:cs="Times New Roman"/>
          <w:b/>
          <w:bCs/>
          <w:color w:val="000000"/>
          <w:szCs w:val="24"/>
        </w:rPr>
        <w:t>Assignment Format</w:t>
      </w:r>
      <w:r w:rsidRPr="00FE76EC">
        <w:rPr>
          <w:rFonts w:eastAsia="Times New Roman" w:cs="Times New Roman"/>
          <w:color w:val="000000"/>
          <w:szCs w:val="24"/>
        </w:rPr>
        <w:t> </w:t>
      </w:r>
      <w:r w:rsidRPr="00FE76EC">
        <w:rPr>
          <w:rFonts w:eastAsia="Times New Roman" w:cs="Times New Roman"/>
          <w:color w:val="000000"/>
          <w:szCs w:val="24"/>
        </w:rPr>
        <w:br/>
        <w:t xml:space="preserve">All assignments should be labeled at the top, left-hand side of your paper. Headings should include your name, instructor's name, course, and the date. </w:t>
      </w:r>
      <w:r w:rsidRPr="00FE76EC">
        <w:rPr>
          <w:rFonts w:eastAsia="Times New Roman" w:cs="Times New Roman"/>
          <w:b/>
          <w:color w:val="000000"/>
          <w:szCs w:val="24"/>
        </w:rPr>
        <w:t xml:space="preserve">All </w:t>
      </w:r>
      <w:r w:rsidR="00A95CE5" w:rsidRPr="00FE76EC">
        <w:rPr>
          <w:rFonts w:eastAsia="Times New Roman" w:cs="Times New Roman"/>
          <w:b/>
          <w:color w:val="000000"/>
          <w:szCs w:val="24"/>
        </w:rPr>
        <w:t>work completed</w:t>
      </w:r>
      <w:r w:rsidRPr="00FE76EC">
        <w:rPr>
          <w:rFonts w:eastAsia="Times New Roman" w:cs="Times New Roman"/>
          <w:b/>
          <w:color w:val="000000"/>
          <w:szCs w:val="24"/>
        </w:rPr>
        <w:t xml:space="preserve"> outside of class must be typed and double spaced with one-inch margins</w:t>
      </w:r>
      <w:r w:rsidR="00A95CE5" w:rsidRPr="00FE76EC">
        <w:rPr>
          <w:rFonts w:eastAsia="Times New Roman" w:cs="Times New Roman"/>
          <w:color w:val="000000"/>
          <w:szCs w:val="24"/>
        </w:rPr>
        <w:t>, with the exception of grammar practices</w:t>
      </w:r>
      <w:r w:rsidRPr="00FE76EC">
        <w:rPr>
          <w:rFonts w:eastAsia="Times New Roman" w:cs="Times New Roman"/>
          <w:b/>
          <w:color w:val="000000"/>
          <w:szCs w:val="24"/>
        </w:rPr>
        <w:t xml:space="preserve">. </w:t>
      </w:r>
      <w:r w:rsidRPr="00FE76EC">
        <w:rPr>
          <w:rFonts w:eastAsia="Times New Roman" w:cs="Times New Roman"/>
          <w:color w:val="000000"/>
          <w:szCs w:val="24"/>
        </w:rPr>
        <w:t>All work done in class should be written in ink and skip lines.</w:t>
      </w:r>
    </w:p>
    <w:p w:rsidR="00BE5E26" w:rsidRPr="00FE76EC" w:rsidRDefault="00BE5E26" w:rsidP="009F7AF7">
      <w:pPr>
        <w:spacing w:line="360" w:lineRule="auto"/>
        <w:rPr>
          <w:rFonts w:eastAsia="Times New Roman" w:cs="Times New Roman"/>
          <w:color w:val="000000"/>
          <w:szCs w:val="24"/>
        </w:rPr>
      </w:pPr>
      <w:r w:rsidRPr="00FE76EC">
        <w:rPr>
          <w:rFonts w:eastAsia="Times New Roman" w:cs="Times New Roman"/>
          <w:b/>
          <w:bCs/>
          <w:color w:val="000000"/>
          <w:szCs w:val="24"/>
        </w:rPr>
        <w:t>Proper Paper Format</w:t>
      </w:r>
    </w:p>
    <w:tbl>
      <w:tblPr>
        <w:tblW w:w="4767" w:type="pct"/>
        <w:tblCellSpacing w:w="15"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8909"/>
      </w:tblGrid>
      <w:tr w:rsidR="00BE5E26" w:rsidRPr="00FE76EC" w:rsidTr="00A95CE5">
        <w:trPr>
          <w:trHeight w:val="16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5CE5" w:rsidRPr="00FE76EC" w:rsidRDefault="00A95CE5" w:rsidP="009F7AF7">
            <w:pPr>
              <w:spacing w:line="360" w:lineRule="auto"/>
              <w:jc w:val="right"/>
              <w:rPr>
                <w:rFonts w:eastAsia="Times New Roman" w:cs="Times New Roman"/>
                <w:szCs w:val="24"/>
              </w:rPr>
            </w:pPr>
            <w:r w:rsidRPr="00FE76EC">
              <w:rPr>
                <w:rFonts w:eastAsia="Times New Roman" w:cs="Times New Roman"/>
                <w:szCs w:val="24"/>
              </w:rPr>
              <w:t>Last Name Page Number</w:t>
            </w:r>
          </w:p>
          <w:p w:rsidR="00BE5E26" w:rsidRPr="00FE76EC" w:rsidRDefault="00BE5E26" w:rsidP="009F7AF7">
            <w:pPr>
              <w:spacing w:line="360" w:lineRule="auto"/>
              <w:rPr>
                <w:rFonts w:eastAsia="Times New Roman" w:cs="Times New Roman"/>
                <w:szCs w:val="24"/>
              </w:rPr>
            </w:pPr>
            <w:r w:rsidRPr="00FE76EC">
              <w:rPr>
                <w:rFonts w:eastAsia="Times New Roman" w:cs="Times New Roman"/>
                <w:szCs w:val="24"/>
              </w:rPr>
              <w:t>Name</w:t>
            </w:r>
            <w:r w:rsidRPr="00FE76EC">
              <w:rPr>
                <w:rFonts w:eastAsia="Times New Roman" w:cs="Times New Roman"/>
                <w:szCs w:val="24"/>
              </w:rPr>
              <w:br/>
            </w:r>
            <w:r w:rsidRPr="00FE76EC">
              <w:rPr>
                <w:rFonts w:eastAsia="Times New Roman" w:cs="Times New Roman"/>
                <w:szCs w:val="24"/>
              </w:rPr>
              <w:br/>
              <w:t>Instructor</w:t>
            </w:r>
            <w:r w:rsidRPr="00FE76EC">
              <w:rPr>
                <w:rFonts w:eastAsia="Times New Roman" w:cs="Times New Roman"/>
                <w:szCs w:val="24"/>
              </w:rPr>
              <w:br/>
            </w:r>
            <w:r w:rsidRPr="00FE76EC">
              <w:rPr>
                <w:rFonts w:eastAsia="Times New Roman" w:cs="Times New Roman"/>
                <w:szCs w:val="24"/>
              </w:rPr>
              <w:br/>
              <w:t>Course</w:t>
            </w:r>
            <w:r w:rsidRPr="00FE76EC">
              <w:rPr>
                <w:rFonts w:eastAsia="Times New Roman" w:cs="Times New Roman"/>
                <w:szCs w:val="24"/>
              </w:rPr>
              <w:br/>
            </w:r>
            <w:r w:rsidRPr="00FE76EC">
              <w:rPr>
                <w:rFonts w:eastAsia="Times New Roman" w:cs="Times New Roman"/>
                <w:szCs w:val="24"/>
              </w:rPr>
              <w:lastRenderedPageBreak/>
              <w:br/>
              <w:t>Date</w:t>
            </w:r>
          </w:p>
          <w:p w:rsidR="00BE5E26" w:rsidRPr="00FE76EC" w:rsidRDefault="00BE5E26" w:rsidP="009F7AF7">
            <w:pPr>
              <w:spacing w:line="360" w:lineRule="auto"/>
              <w:jc w:val="center"/>
              <w:rPr>
                <w:rFonts w:eastAsia="Times New Roman" w:cs="Times New Roman"/>
                <w:szCs w:val="24"/>
              </w:rPr>
            </w:pPr>
            <w:r w:rsidRPr="00FE76EC">
              <w:rPr>
                <w:rFonts w:eastAsia="Times New Roman" w:cs="Times New Roman"/>
                <w:szCs w:val="24"/>
              </w:rPr>
              <w:t>Title</w:t>
            </w:r>
          </w:p>
        </w:tc>
      </w:tr>
      <w:tr w:rsidR="00BE5E26" w:rsidRPr="00FE76EC" w:rsidTr="00A95CE5">
        <w:trPr>
          <w:trHeight w:val="25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5E26" w:rsidRPr="00FE76EC" w:rsidRDefault="00BE5E26" w:rsidP="009F7AF7">
            <w:pPr>
              <w:spacing w:line="360" w:lineRule="auto"/>
              <w:rPr>
                <w:rFonts w:eastAsia="Times New Roman" w:cs="Times New Roman"/>
                <w:szCs w:val="24"/>
              </w:rPr>
            </w:pPr>
            <w:r w:rsidRPr="00FE76EC">
              <w:rPr>
                <w:rFonts w:eastAsia="Times New Roman" w:cs="Times New Roman"/>
                <w:szCs w:val="24"/>
              </w:rPr>
              <w:lastRenderedPageBreak/>
              <w:t> </w:t>
            </w:r>
          </w:p>
        </w:tc>
      </w:tr>
      <w:tr w:rsidR="00BE5E26" w:rsidRPr="00FE76EC" w:rsidTr="00A95CE5">
        <w:trPr>
          <w:trHeight w:val="25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5E26" w:rsidRPr="00FE76EC" w:rsidRDefault="00BE5E26" w:rsidP="009F7AF7">
            <w:pPr>
              <w:spacing w:line="360" w:lineRule="auto"/>
              <w:rPr>
                <w:rFonts w:eastAsia="Times New Roman" w:cs="Times New Roman"/>
                <w:szCs w:val="24"/>
              </w:rPr>
            </w:pPr>
            <w:r w:rsidRPr="00FE76EC">
              <w:rPr>
                <w:rFonts w:eastAsia="Times New Roman" w:cs="Times New Roman"/>
                <w:szCs w:val="24"/>
              </w:rPr>
              <w:t> </w:t>
            </w:r>
            <w:r w:rsidR="00A95CE5" w:rsidRPr="00FE76EC">
              <w:rPr>
                <w:rFonts w:eastAsia="Times New Roman" w:cs="Times New Roman"/>
                <w:szCs w:val="24"/>
              </w:rPr>
              <w:t xml:space="preserve">          Start of first paragraph…</w:t>
            </w:r>
          </w:p>
        </w:tc>
      </w:tr>
      <w:tr w:rsidR="00BE5E26" w:rsidRPr="00FE76EC" w:rsidTr="00A95CE5">
        <w:trPr>
          <w:trHeight w:val="25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5E26" w:rsidRPr="00FE76EC" w:rsidRDefault="00BE5E26" w:rsidP="009F7AF7">
            <w:pPr>
              <w:spacing w:line="360" w:lineRule="auto"/>
              <w:rPr>
                <w:rFonts w:eastAsia="Times New Roman" w:cs="Times New Roman"/>
                <w:szCs w:val="24"/>
              </w:rPr>
            </w:pPr>
            <w:r w:rsidRPr="00FE76EC">
              <w:rPr>
                <w:rFonts w:eastAsia="Times New Roman" w:cs="Times New Roman"/>
                <w:szCs w:val="24"/>
              </w:rPr>
              <w:t> </w:t>
            </w:r>
          </w:p>
        </w:tc>
      </w:tr>
      <w:tr w:rsidR="00BE5E26" w:rsidRPr="00FE76EC" w:rsidTr="00A95CE5">
        <w:trPr>
          <w:trHeight w:val="26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5E26" w:rsidRPr="00FE76EC" w:rsidRDefault="00BE5E26" w:rsidP="009F7AF7">
            <w:pPr>
              <w:spacing w:line="360" w:lineRule="auto"/>
              <w:rPr>
                <w:rFonts w:eastAsia="Times New Roman" w:cs="Times New Roman"/>
                <w:szCs w:val="24"/>
              </w:rPr>
            </w:pPr>
            <w:r w:rsidRPr="00FE76EC">
              <w:rPr>
                <w:rFonts w:eastAsia="Times New Roman" w:cs="Times New Roman"/>
                <w:szCs w:val="24"/>
              </w:rPr>
              <w:t> </w:t>
            </w:r>
          </w:p>
        </w:tc>
      </w:tr>
      <w:tr w:rsidR="00BE5E26" w:rsidRPr="00FE76EC" w:rsidTr="00A95CE5">
        <w:trPr>
          <w:trHeight w:val="3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5E26" w:rsidRPr="00FE76EC" w:rsidRDefault="00BE5E26" w:rsidP="009F7AF7">
            <w:pPr>
              <w:spacing w:line="360" w:lineRule="auto"/>
              <w:rPr>
                <w:rFonts w:eastAsia="Times New Roman" w:cs="Times New Roman"/>
                <w:szCs w:val="24"/>
              </w:rPr>
            </w:pPr>
            <w:r w:rsidRPr="00FE76EC">
              <w:rPr>
                <w:rFonts w:eastAsia="Times New Roman" w:cs="Times New Roman"/>
                <w:szCs w:val="24"/>
              </w:rPr>
              <w:t> </w:t>
            </w:r>
          </w:p>
        </w:tc>
      </w:tr>
    </w:tbl>
    <w:p w:rsidR="00BE5E26" w:rsidRPr="00FE76EC" w:rsidRDefault="00BE5E26" w:rsidP="009F7AF7">
      <w:pPr>
        <w:pStyle w:val="NoSpacing"/>
        <w:spacing w:line="360" w:lineRule="auto"/>
        <w:rPr>
          <w:rFonts w:cs="Times New Roman"/>
          <w:szCs w:val="24"/>
        </w:rPr>
      </w:pPr>
    </w:p>
    <w:p w:rsidR="00345EF3" w:rsidRPr="00FE76EC" w:rsidRDefault="00345EF3" w:rsidP="00345EF3">
      <w:pPr>
        <w:spacing w:line="360" w:lineRule="auto"/>
        <w:rPr>
          <w:rFonts w:eastAsia="Times New Roman" w:cs="Times New Roman"/>
          <w:color w:val="000000"/>
          <w:szCs w:val="24"/>
        </w:rPr>
      </w:pPr>
      <w:r w:rsidRPr="00FE76EC">
        <w:rPr>
          <w:rFonts w:eastAsia="Times New Roman" w:cs="Times New Roman"/>
          <w:b/>
          <w:bCs/>
          <w:color w:val="000000"/>
          <w:szCs w:val="24"/>
        </w:rPr>
        <w:t>Class Conduct and Participation</w:t>
      </w:r>
      <w:r w:rsidRPr="00FE76EC">
        <w:rPr>
          <w:rFonts w:eastAsia="Times New Roman" w:cs="Times New Roman"/>
          <w:color w:val="000000"/>
          <w:szCs w:val="24"/>
        </w:rPr>
        <w:t> </w:t>
      </w:r>
      <w:r w:rsidRPr="00FE76EC">
        <w:rPr>
          <w:rFonts w:eastAsia="Times New Roman" w:cs="Times New Roman"/>
          <w:color w:val="000000"/>
          <w:szCs w:val="24"/>
        </w:rPr>
        <w:br/>
        <w:t>You are expected to behave in a collegiate manner. Active participation is a requirement for this class. You are expected to come to class having thoroughly read the assigned pages and completed any homework; be ready to contribute to class discussions: ask questions, listen carefully, treat others respectfully. Other participation consists of group work, conferences, and in-class writing. You are the essential element in these activities. Your comments, ideas, insights, and questions are expected and welcome.</w:t>
      </w:r>
    </w:p>
    <w:p w:rsidR="00345EF3" w:rsidRPr="00FE76EC" w:rsidRDefault="00345EF3" w:rsidP="00345EF3">
      <w:pPr>
        <w:spacing w:line="360" w:lineRule="auto"/>
        <w:rPr>
          <w:rFonts w:eastAsia="Times New Roman" w:cs="Times New Roman"/>
          <w:color w:val="000000"/>
          <w:szCs w:val="24"/>
        </w:rPr>
      </w:pPr>
      <w:r w:rsidRPr="00FE76EC">
        <w:rPr>
          <w:rFonts w:eastAsia="Times New Roman" w:cs="Times New Roman"/>
          <w:b/>
          <w:bCs/>
          <w:color w:val="000000"/>
          <w:szCs w:val="24"/>
        </w:rPr>
        <w:t>Disruptions</w:t>
      </w:r>
      <w:r w:rsidRPr="00FE76EC">
        <w:rPr>
          <w:rFonts w:eastAsia="Times New Roman" w:cs="Times New Roman"/>
          <w:color w:val="000000"/>
          <w:szCs w:val="24"/>
        </w:rPr>
        <w:br/>
        <w:t>Sometimes, a student will have trouble with disruptive behavior. Disruptive behavior includes (but is not limited to) talking at inappropriate times, leaving cellphones on to ring during class, text messaging during class, leaving class to answer cell phones, chronic lateness, attempting to take class time to discuss personal matters, making the class wait while you get your work organized, and making fun of other students. These actions interfere with the learning of others, and they will not be tolerated in an adult, collegiate setting.</w:t>
      </w:r>
    </w:p>
    <w:p w:rsidR="00345EF3" w:rsidRPr="00FE76EC" w:rsidRDefault="00345EF3" w:rsidP="00345EF3">
      <w:pPr>
        <w:pStyle w:val="NoSpacing"/>
        <w:spacing w:line="360" w:lineRule="auto"/>
        <w:rPr>
          <w:rFonts w:cs="Times New Roman"/>
          <w:szCs w:val="24"/>
        </w:rPr>
      </w:pPr>
      <w:r w:rsidRPr="00FE76EC">
        <w:rPr>
          <w:rFonts w:cs="Times New Roman"/>
          <w:szCs w:val="24"/>
        </w:rPr>
        <w:t>Technology is often the biggest source of distraction. To minimize possible disruptions, please adhere to these guidelines:</w:t>
      </w:r>
    </w:p>
    <w:p w:rsidR="00345EF3" w:rsidRPr="00FE76EC" w:rsidRDefault="00345EF3" w:rsidP="00345EF3">
      <w:pPr>
        <w:pStyle w:val="NoSpacing"/>
        <w:numPr>
          <w:ilvl w:val="0"/>
          <w:numId w:val="6"/>
        </w:numPr>
        <w:spacing w:line="360" w:lineRule="auto"/>
        <w:rPr>
          <w:rFonts w:cs="Times New Roman"/>
          <w:szCs w:val="24"/>
        </w:rPr>
      </w:pPr>
      <w:r w:rsidRPr="00FE76EC">
        <w:rPr>
          <w:rFonts w:cs="Times New Roman"/>
          <w:szCs w:val="24"/>
        </w:rPr>
        <w:t xml:space="preserve">No cellphone </w:t>
      </w:r>
      <w:proofErr w:type="gramStart"/>
      <w:r w:rsidRPr="00FE76EC">
        <w:rPr>
          <w:rFonts w:cs="Times New Roman"/>
          <w:szCs w:val="24"/>
        </w:rPr>
        <w:t>use</w:t>
      </w:r>
      <w:proofErr w:type="gramEnd"/>
      <w:r w:rsidRPr="00FE76EC">
        <w:rPr>
          <w:rFonts w:cs="Times New Roman"/>
          <w:szCs w:val="24"/>
        </w:rPr>
        <w:t xml:space="preserve"> in class</w:t>
      </w:r>
    </w:p>
    <w:p w:rsidR="00345EF3" w:rsidRPr="00FE76EC" w:rsidRDefault="00345EF3" w:rsidP="00345EF3">
      <w:pPr>
        <w:pStyle w:val="NoSpacing"/>
        <w:numPr>
          <w:ilvl w:val="0"/>
          <w:numId w:val="6"/>
        </w:numPr>
        <w:spacing w:line="360" w:lineRule="auto"/>
        <w:rPr>
          <w:rFonts w:cs="Times New Roman"/>
          <w:szCs w:val="24"/>
        </w:rPr>
      </w:pPr>
      <w:r w:rsidRPr="00FE76EC">
        <w:rPr>
          <w:rFonts w:cs="Times New Roman"/>
          <w:szCs w:val="24"/>
        </w:rPr>
        <w:t>No tablet use in class</w:t>
      </w:r>
    </w:p>
    <w:p w:rsidR="00345EF3" w:rsidRPr="00FE76EC" w:rsidRDefault="00345EF3" w:rsidP="00345EF3">
      <w:pPr>
        <w:pStyle w:val="NoSpacing"/>
        <w:numPr>
          <w:ilvl w:val="0"/>
          <w:numId w:val="6"/>
        </w:numPr>
        <w:spacing w:line="360" w:lineRule="auto"/>
        <w:rPr>
          <w:rFonts w:cs="Times New Roman"/>
          <w:szCs w:val="24"/>
        </w:rPr>
      </w:pPr>
      <w:r w:rsidRPr="00FE76EC">
        <w:rPr>
          <w:rFonts w:cs="Times New Roman"/>
          <w:szCs w:val="24"/>
        </w:rPr>
        <w:t>No social media use in class (including but not limited to Facebook, Twitter, Snapchat)</w:t>
      </w:r>
    </w:p>
    <w:p w:rsidR="00345EF3" w:rsidRPr="00FE76EC" w:rsidRDefault="00345EF3" w:rsidP="00345EF3">
      <w:pPr>
        <w:pStyle w:val="NoSpacing"/>
        <w:numPr>
          <w:ilvl w:val="0"/>
          <w:numId w:val="6"/>
        </w:numPr>
        <w:spacing w:line="360" w:lineRule="auto"/>
        <w:rPr>
          <w:rFonts w:cs="Times New Roman"/>
          <w:szCs w:val="24"/>
        </w:rPr>
      </w:pPr>
      <w:r w:rsidRPr="00FE76EC">
        <w:rPr>
          <w:rFonts w:cs="Times New Roman"/>
          <w:szCs w:val="24"/>
        </w:rPr>
        <w:lastRenderedPageBreak/>
        <w:t xml:space="preserve">No laptop </w:t>
      </w:r>
      <w:proofErr w:type="gramStart"/>
      <w:r w:rsidRPr="00FE76EC">
        <w:rPr>
          <w:rFonts w:cs="Times New Roman"/>
          <w:szCs w:val="24"/>
        </w:rPr>
        <w:t>use</w:t>
      </w:r>
      <w:proofErr w:type="gramEnd"/>
      <w:r w:rsidRPr="00FE76EC">
        <w:rPr>
          <w:rFonts w:cs="Times New Roman"/>
          <w:szCs w:val="24"/>
        </w:rPr>
        <w:t xml:space="preserve"> except on days in which drafting an essay part of the classroom activity</w:t>
      </w:r>
    </w:p>
    <w:p w:rsidR="00345EF3" w:rsidRPr="00FE76EC" w:rsidRDefault="00345EF3" w:rsidP="009F7AF7">
      <w:pPr>
        <w:spacing w:line="360" w:lineRule="auto"/>
        <w:rPr>
          <w:rFonts w:eastAsia="Times New Roman" w:cs="Times New Roman"/>
          <w:b/>
          <w:bCs/>
          <w:color w:val="000000"/>
          <w:szCs w:val="24"/>
        </w:rPr>
      </w:pPr>
    </w:p>
    <w:p w:rsidR="00A44732" w:rsidRPr="00FE76EC" w:rsidRDefault="00296189" w:rsidP="009F7AF7">
      <w:pPr>
        <w:spacing w:line="360" w:lineRule="auto"/>
        <w:rPr>
          <w:rFonts w:cs="Times New Roman"/>
          <w:b/>
          <w:bCs/>
          <w:color w:val="333333"/>
          <w:szCs w:val="24"/>
          <w:shd w:val="clear" w:color="auto" w:fill="FFFFFF"/>
        </w:rPr>
      </w:pPr>
      <w:r w:rsidRPr="00FE76EC">
        <w:rPr>
          <w:rFonts w:eastAsia="Times New Roman" w:cs="Times New Roman"/>
          <w:b/>
          <w:bCs/>
          <w:color w:val="000000"/>
          <w:szCs w:val="24"/>
        </w:rPr>
        <w:t>Academic Dishonesty</w:t>
      </w:r>
      <w:r w:rsidRPr="00FE76EC">
        <w:rPr>
          <w:rFonts w:eastAsia="Times New Roman" w:cs="Times New Roman"/>
          <w:color w:val="000000"/>
          <w:szCs w:val="24"/>
        </w:rPr>
        <w:t> </w:t>
      </w:r>
      <w:r w:rsidRPr="00FE76EC">
        <w:rPr>
          <w:rFonts w:eastAsia="Times New Roman" w:cs="Times New Roman"/>
          <w:color w:val="000000"/>
          <w:szCs w:val="24"/>
        </w:rPr>
        <w:br/>
      </w:r>
      <w:r w:rsidR="00A44732" w:rsidRPr="00FE76EC">
        <w:rPr>
          <w:rFonts w:cs="Times New Roman"/>
          <w:color w:val="333333"/>
          <w:szCs w:val="24"/>
          <w:shd w:val="clear" w:color="auto" w:fill="FFFFFF"/>
        </w:rPr>
        <w:t>Academic integrity includes cheating, fabricating or falsifying information or sources, improper collaboration, submitting the same paper for different classes without permission, and plagiarism. Plagiarism occurs when writers deliberately or unintentionally use another person's language, ideas, or materials and present them as their own without properly acknowledging and citing the source. Academic Integrity and Plagiarism in this course results in one or more of the following consequences: failure of the assignment, referral to the Dean of Instruction, and/or disciplinary actions by the Director Student Life. Cite sources carefully, completely, and meticulously; when in doubt, cite. Familiarize yourself with BC’s Student Code of Conduct and KCCD’s definitions of plagiarism and cheating (</w:t>
      </w:r>
      <w:hyperlink r:id="rId8" w:history="1">
        <w:r w:rsidR="00A44732" w:rsidRPr="00FE76EC">
          <w:rPr>
            <w:rStyle w:val="Hyperlink"/>
            <w:rFonts w:cs="Times New Roman"/>
            <w:szCs w:val="24"/>
            <w:shd w:val="clear" w:color="auto" w:fill="FFFFFF"/>
          </w:rPr>
          <w:t>KCCD Board Policy 4F8D</w:t>
        </w:r>
      </w:hyperlink>
      <w:r w:rsidR="00A44732" w:rsidRPr="00FE76EC">
        <w:rPr>
          <w:rFonts w:cs="Times New Roman"/>
          <w:color w:val="333333"/>
          <w:szCs w:val="24"/>
          <w:shd w:val="clear" w:color="auto" w:fill="FFFFFF"/>
        </w:rPr>
        <w:t>, pg. 144).</w:t>
      </w:r>
    </w:p>
    <w:p w:rsidR="00A44732" w:rsidRPr="00FE76EC" w:rsidRDefault="00A44732" w:rsidP="009F7AF7">
      <w:pPr>
        <w:spacing w:line="360" w:lineRule="auto"/>
        <w:rPr>
          <w:rFonts w:cs="Times New Roman"/>
          <w:iCs/>
          <w:szCs w:val="24"/>
        </w:rPr>
      </w:pPr>
      <w:r w:rsidRPr="00FE76EC">
        <w:rPr>
          <w:rFonts w:cs="Times New Roman"/>
          <w:iCs/>
          <w:szCs w:val="24"/>
        </w:rPr>
        <w:t xml:space="preserve">Any student who plagiarizes </w:t>
      </w:r>
      <w:r w:rsidRPr="00FE76EC">
        <w:rPr>
          <w:rFonts w:cs="Times New Roman"/>
          <w:b/>
          <w:iCs/>
          <w:szCs w:val="24"/>
          <w:u w:val="single"/>
        </w:rPr>
        <w:t>any part</w:t>
      </w:r>
      <w:r w:rsidRPr="00FE76EC">
        <w:rPr>
          <w:rFonts w:cs="Times New Roman"/>
          <w:iCs/>
          <w:szCs w:val="24"/>
        </w:rPr>
        <w:t xml:space="preserve"> of an essay will receive an “F” for that assignment. </w:t>
      </w:r>
    </w:p>
    <w:p w:rsidR="00BE5E26" w:rsidRPr="00FE76EC" w:rsidRDefault="00BE5E26" w:rsidP="009F7AF7">
      <w:pPr>
        <w:pStyle w:val="NoSpacing"/>
        <w:spacing w:line="360" w:lineRule="auto"/>
        <w:rPr>
          <w:rFonts w:cs="Times New Roman"/>
          <w:szCs w:val="24"/>
        </w:rPr>
      </w:pPr>
      <w:r w:rsidRPr="00FE76EC">
        <w:rPr>
          <w:rFonts w:cs="Times New Roman"/>
          <w:szCs w:val="24"/>
        </w:rPr>
        <w:t xml:space="preserve">To help prevent any plagiarism, we will be using </w:t>
      </w:r>
      <w:hyperlink r:id="rId9" w:history="1">
        <w:r w:rsidRPr="00FE76EC">
          <w:rPr>
            <w:rStyle w:val="Hyperlink"/>
            <w:rFonts w:cs="Times New Roman"/>
            <w:szCs w:val="24"/>
          </w:rPr>
          <w:t>www.turnitin.com</w:t>
        </w:r>
      </w:hyperlink>
      <w:r w:rsidRPr="00FE76EC">
        <w:rPr>
          <w:rFonts w:cs="Times New Roman"/>
          <w:szCs w:val="24"/>
        </w:rPr>
        <w:t xml:space="preserve"> for this class. </w:t>
      </w:r>
    </w:p>
    <w:p w:rsidR="00345EF3" w:rsidRPr="00FE76EC" w:rsidRDefault="00345EF3" w:rsidP="009F7AF7">
      <w:pPr>
        <w:spacing w:line="360" w:lineRule="auto"/>
        <w:rPr>
          <w:rFonts w:eastAsia="Times New Roman" w:cs="Times New Roman"/>
          <w:b/>
          <w:bCs/>
          <w:color w:val="000000"/>
          <w:szCs w:val="24"/>
        </w:rPr>
      </w:pPr>
    </w:p>
    <w:p w:rsidR="00BE5E26" w:rsidRPr="00FE76EC" w:rsidRDefault="00296189" w:rsidP="009F7AF7">
      <w:pPr>
        <w:spacing w:line="360" w:lineRule="auto"/>
        <w:rPr>
          <w:rFonts w:eastAsia="Times New Roman" w:cs="Times New Roman"/>
          <w:b/>
          <w:bCs/>
          <w:color w:val="000000"/>
          <w:szCs w:val="24"/>
        </w:rPr>
      </w:pPr>
      <w:r w:rsidRPr="00FE76EC">
        <w:rPr>
          <w:rFonts w:eastAsia="Times New Roman" w:cs="Times New Roman"/>
          <w:b/>
          <w:bCs/>
          <w:color w:val="000000"/>
          <w:szCs w:val="24"/>
        </w:rPr>
        <w:t>Supportive Services</w:t>
      </w:r>
    </w:p>
    <w:p w:rsidR="00575836" w:rsidRPr="00FE76EC" w:rsidRDefault="00575836" w:rsidP="009F7AF7">
      <w:pPr>
        <w:spacing w:line="360" w:lineRule="auto"/>
        <w:rPr>
          <w:rFonts w:cs="Times New Roman"/>
          <w:szCs w:val="24"/>
        </w:rPr>
      </w:pPr>
      <w:r w:rsidRPr="00FE76EC">
        <w:rPr>
          <w:rFonts w:cs="Times New Roman"/>
          <w:szCs w:val="24"/>
        </w:rPr>
        <w:t>Students with disabilities needing accommodation, including those who had an IEP in high school, should make requests to Disabled Students Programs and Services in CSS 10, or Delano room 1001 (661-395-4334, (661-720-2000 Delano)).  All requests for accommodations require appropriate advance notice to avoid a delay in services. Please discuss approved accommodations with me so we can work together to ensure your access and success at BC.</w:t>
      </w:r>
    </w:p>
    <w:p w:rsidR="00575836" w:rsidRPr="00FE76EC" w:rsidRDefault="00575836" w:rsidP="009F7AF7">
      <w:pPr>
        <w:spacing w:line="360" w:lineRule="auto"/>
        <w:rPr>
          <w:rFonts w:cs="Times New Roman"/>
          <w:b/>
          <w:bCs/>
          <w:color w:val="000000" w:themeColor="text1"/>
          <w:szCs w:val="24"/>
        </w:rPr>
      </w:pPr>
    </w:p>
    <w:p w:rsidR="00575836" w:rsidRPr="00FE76EC" w:rsidRDefault="00575836" w:rsidP="009F7AF7">
      <w:pPr>
        <w:spacing w:line="360" w:lineRule="auto"/>
        <w:rPr>
          <w:rFonts w:cs="Times New Roman"/>
          <w:b/>
          <w:bCs/>
          <w:color w:val="000000" w:themeColor="text1"/>
          <w:szCs w:val="24"/>
        </w:rPr>
      </w:pPr>
      <w:r w:rsidRPr="00FE76EC">
        <w:rPr>
          <w:rFonts w:cs="Times New Roman"/>
          <w:b/>
          <w:bCs/>
          <w:color w:val="000000" w:themeColor="text1"/>
          <w:szCs w:val="24"/>
        </w:rPr>
        <w:t xml:space="preserve">BC Academic Support Services </w:t>
      </w:r>
    </w:p>
    <w:p w:rsidR="00575836" w:rsidRPr="00FE76EC" w:rsidRDefault="00575836" w:rsidP="009F7AF7">
      <w:pPr>
        <w:spacing w:line="360" w:lineRule="auto"/>
        <w:rPr>
          <w:rFonts w:cs="Times New Roman"/>
          <w:color w:val="000000" w:themeColor="text1"/>
          <w:szCs w:val="24"/>
        </w:rPr>
      </w:pPr>
      <w:r w:rsidRPr="00FE76EC">
        <w:rPr>
          <w:rFonts w:cs="Times New Roman"/>
          <w:bCs/>
          <w:color w:val="000000" w:themeColor="text1"/>
          <w:szCs w:val="24"/>
        </w:rPr>
        <w:t>If you would like extra help with this course, do not delay because BC has, not just one but, four ways that you can get the support you need to be successful in any class on campus:</w:t>
      </w:r>
    </w:p>
    <w:p w:rsidR="00575836" w:rsidRPr="00FE76EC" w:rsidRDefault="00575836" w:rsidP="009F7AF7">
      <w:pPr>
        <w:pStyle w:val="ListParagraph"/>
        <w:numPr>
          <w:ilvl w:val="0"/>
          <w:numId w:val="8"/>
        </w:numPr>
        <w:spacing w:line="360" w:lineRule="auto"/>
        <w:rPr>
          <w:rFonts w:ascii="Times New Roman" w:eastAsiaTheme="minorHAnsi" w:hAnsi="Times New Roman"/>
          <w:bCs/>
          <w:color w:val="000000" w:themeColor="text1"/>
          <w:sz w:val="24"/>
        </w:rPr>
      </w:pPr>
      <w:r w:rsidRPr="00FE76EC">
        <w:rPr>
          <w:rFonts w:ascii="Times New Roman" w:eastAsiaTheme="minorHAnsi" w:hAnsi="Times New Roman"/>
          <w:bCs/>
          <w:color w:val="000000" w:themeColor="text1"/>
          <w:sz w:val="24"/>
        </w:rPr>
        <w:t xml:space="preserve">The Writing Center (CSS-133; Delano Campus Room 1101) provides one-on-one assistance with a degreed professional so that you can improve your skills in reading and writing in all classes for all purposes. The Writing Center offers FREE individualized writing assistance to all students. Appointments can be made in person or by calling the Delano office at 661-720-2019. Writing Center Workshops: A variety of workshops </w:t>
      </w:r>
      <w:r w:rsidRPr="00FE76EC">
        <w:rPr>
          <w:rFonts w:ascii="Times New Roman" w:eastAsiaTheme="minorHAnsi" w:hAnsi="Times New Roman"/>
          <w:bCs/>
          <w:color w:val="000000" w:themeColor="text1"/>
          <w:sz w:val="24"/>
        </w:rPr>
        <w:lastRenderedPageBreak/>
        <w:t>focused on writing fundamentals are offered each semester. Stop by the center or call, 661-720-2019, for a schedule of upcoming workshops.</w:t>
      </w:r>
    </w:p>
    <w:p w:rsidR="00575836" w:rsidRPr="00FE76EC" w:rsidRDefault="00575836" w:rsidP="009F7AF7">
      <w:pPr>
        <w:numPr>
          <w:ilvl w:val="0"/>
          <w:numId w:val="7"/>
        </w:numPr>
        <w:spacing w:line="360" w:lineRule="auto"/>
        <w:rPr>
          <w:rFonts w:cs="Times New Roman"/>
          <w:color w:val="000000" w:themeColor="text1"/>
          <w:szCs w:val="24"/>
        </w:rPr>
      </w:pPr>
      <w:r w:rsidRPr="00FE76EC">
        <w:rPr>
          <w:rFonts w:cs="Times New Roman"/>
          <w:bCs/>
          <w:color w:val="000000" w:themeColor="text1"/>
          <w:szCs w:val="24"/>
        </w:rPr>
        <w:t>The Math Hub (MS-113) offers drop-in, one-on-one tutoring with math consultants to help you crunch those numbers.</w:t>
      </w:r>
    </w:p>
    <w:p w:rsidR="00575836" w:rsidRPr="00FE76EC" w:rsidRDefault="00575836" w:rsidP="009F7AF7">
      <w:pPr>
        <w:numPr>
          <w:ilvl w:val="0"/>
          <w:numId w:val="7"/>
        </w:numPr>
        <w:spacing w:line="360" w:lineRule="auto"/>
        <w:rPr>
          <w:rFonts w:cs="Times New Roman"/>
          <w:color w:val="000000" w:themeColor="text1"/>
          <w:szCs w:val="24"/>
        </w:rPr>
      </w:pPr>
      <w:r w:rsidRPr="00FE76EC">
        <w:rPr>
          <w:rFonts w:cs="Times New Roman"/>
          <w:bCs/>
          <w:color w:val="000000" w:themeColor="text1"/>
          <w:szCs w:val="24"/>
        </w:rPr>
        <w:t xml:space="preserve">The Tutoring Center (CSS-203; Delano Campus Room 1101) trains students who have been successful in various subjects to be your tutor, sitting down with you one-on-one to encourage and guide you in a specific course. </w:t>
      </w:r>
      <w:r w:rsidRPr="00FE76EC">
        <w:rPr>
          <w:rFonts w:cs="Times New Roman"/>
          <w:szCs w:val="24"/>
        </w:rPr>
        <w:t>The Tutoring Center is a proven student success service that provides FREE tutoring to all currently enrolled Bakersfield College Students. Appointments can be made in person or by calling the Delano office at 661-720-2076. They’re open Monday - Thursday from 10 a.m. to 6 p.m.</w:t>
      </w:r>
    </w:p>
    <w:p w:rsidR="00575836" w:rsidRPr="00FE76EC" w:rsidRDefault="00575836" w:rsidP="009F7AF7">
      <w:pPr>
        <w:numPr>
          <w:ilvl w:val="0"/>
          <w:numId w:val="7"/>
        </w:numPr>
        <w:spacing w:line="360" w:lineRule="auto"/>
        <w:rPr>
          <w:rFonts w:cs="Times New Roman"/>
          <w:bCs/>
          <w:color w:val="000000" w:themeColor="text1"/>
          <w:szCs w:val="24"/>
        </w:rPr>
      </w:pPr>
      <w:r w:rsidRPr="00FE76EC">
        <w:rPr>
          <w:rFonts w:cs="Times New Roman"/>
          <w:bCs/>
          <w:color w:val="000000" w:themeColor="text1"/>
          <w:szCs w:val="24"/>
        </w:rPr>
        <w:t>SI (Supplemental Instruction) (CSS-193; Delano Campus Room 1101) represents small group learning in which you participate in weekly study groups for a certain course led by competent students (known as SI Leaders).</w:t>
      </w:r>
    </w:p>
    <w:p w:rsidR="00575836" w:rsidRPr="00FE76EC" w:rsidRDefault="00575836" w:rsidP="009F7AF7">
      <w:pPr>
        <w:pStyle w:val="NoSpacing"/>
        <w:numPr>
          <w:ilvl w:val="0"/>
          <w:numId w:val="7"/>
        </w:numPr>
        <w:spacing w:line="360" w:lineRule="auto"/>
        <w:rPr>
          <w:rFonts w:cs="Times New Roman"/>
          <w:szCs w:val="24"/>
        </w:rPr>
      </w:pPr>
      <w:r w:rsidRPr="00FE76EC">
        <w:rPr>
          <w:rFonts w:cs="Times New Roman"/>
          <w:color w:val="000000" w:themeColor="text1"/>
          <w:szCs w:val="24"/>
        </w:rPr>
        <w:t>PLATO Lab –</w:t>
      </w:r>
      <w:r w:rsidRPr="00FE76EC">
        <w:rPr>
          <w:rFonts w:cs="Times New Roman"/>
          <w:b/>
          <w:color w:val="000000" w:themeColor="text1"/>
          <w:szCs w:val="24"/>
        </w:rPr>
        <w:t xml:space="preserve"> </w:t>
      </w:r>
      <w:r w:rsidRPr="00FE76EC">
        <w:rPr>
          <w:rFonts w:cs="Times New Roman"/>
          <w:bCs/>
          <w:color w:val="000000" w:themeColor="text1"/>
          <w:szCs w:val="24"/>
        </w:rPr>
        <w:t>The PLATO Lab offers FREE and easy to use reading, writing, and math computer-guided tutorials. Students who have questions about the specifics of the lab requirement, or anything else, should refer to the related course syllabus. For additional questions, stop by or call the Delano office at 661-720-2076 and speak with one of their staff</w:t>
      </w:r>
      <w:r w:rsidRPr="00FE76EC">
        <w:rPr>
          <w:rFonts w:cs="Times New Roman"/>
          <w:szCs w:val="24"/>
        </w:rPr>
        <w:t xml:space="preserve"> members.</w:t>
      </w:r>
    </w:p>
    <w:p w:rsidR="0000180B" w:rsidRPr="00FE76EC" w:rsidRDefault="0000180B" w:rsidP="009F7AF7">
      <w:pPr>
        <w:pStyle w:val="NoSpacing"/>
        <w:spacing w:line="360" w:lineRule="auto"/>
        <w:ind w:left="720"/>
        <w:rPr>
          <w:rFonts w:cs="Times New Roman"/>
          <w:szCs w:val="24"/>
        </w:rPr>
      </w:pPr>
    </w:p>
    <w:p w:rsidR="00575836" w:rsidRPr="00FE76EC" w:rsidRDefault="00575836" w:rsidP="009F7AF7">
      <w:pPr>
        <w:spacing w:line="360" w:lineRule="auto"/>
        <w:rPr>
          <w:rFonts w:cs="Times New Roman"/>
          <w:color w:val="000000" w:themeColor="text1"/>
          <w:szCs w:val="24"/>
        </w:rPr>
      </w:pPr>
      <w:r w:rsidRPr="00FE76EC">
        <w:rPr>
          <w:rFonts w:cs="Times New Roman"/>
          <w:bCs/>
          <w:color w:val="000000" w:themeColor="text1"/>
          <w:szCs w:val="24"/>
        </w:rPr>
        <w:t>Don’t be afraid to ask for help!  Make the choice early on in this class to try one or more of the above free services.</w:t>
      </w:r>
    </w:p>
    <w:p w:rsidR="00345EF3" w:rsidRPr="00FE76EC" w:rsidRDefault="00345EF3" w:rsidP="009F7AF7">
      <w:pPr>
        <w:spacing w:line="360" w:lineRule="auto"/>
        <w:rPr>
          <w:rFonts w:eastAsia="Times New Roman" w:cs="Times New Roman"/>
          <w:b/>
          <w:bCs/>
          <w:color w:val="000000"/>
          <w:szCs w:val="24"/>
        </w:rPr>
      </w:pPr>
    </w:p>
    <w:p w:rsidR="00296189" w:rsidRPr="00FE76EC" w:rsidRDefault="00296189" w:rsidP="009F7AF7">
      <w:pPr>
        <w:spacing w:line="360" w:lineRule="auto"/>
        <w:rPr>
          <w:rFonts w:eastAsia="Times New Roman" w:cs="Times New Roman"/>
          <w:color w:val="000000"/>
          <w:szCs w:val="24"/>
        </w:rPr>
      </w:pPr>
      <w:r w:rsidRPr="00FE76EC">
        <w:rPr>
          <w:rFonts w:eastAsia="Times New Roman" w:cs="Times New Roman"/>
          <w:b/>
          <w:bCs/>
          <w:color w:val="000000"/>
          <w:szCs w:val="24"/>
        </w:rPr>
        <w:t>Habits of Mind:</w:t>
      </w:r>
    </w:p>
    <w:p w:rsidR="00296189" w:rsidRPr="00FE76EC" w:rsidRDefault="00296189" w:rsidP="009F7AF7">
      <w:pPr>
        <w:spacing w:line="360" w:lineRule="auto"/>
        <w:rPr>
          <w:rFonts w:eastAsia="Times New Roman" w:cs="Times New Roman"/>
          <w:color w:val="000000"/>
          <w:szCs w:val="24"/>
        </w:rPr>
      </w:pPr>
      <w:r w:rsidRPr="00FE76EC">
        <w:rPr>
          <w:rFonts w:eastAsia="Times New Roman" w:cs="Times New Roman"/>
          <w:color w:val="000000"/>
          <w:szCs w:val="24"/>
        </w:rPr>
        <w:t>How will you succeed at BC this semester? What determines success is not circumstance, but habit. </w:t>
      </w:r>
      <w:r w:rsidRPr="00FE76EC">
        <w:rPr>
          <w:rFonts w:eastAsia="Times New Roman" w:cs="Times New Roman"/>
          <w:b/>
          <w:bCs/>
          <w:color w:val="000000"/>
          <w:szCs w:val="24"/>
        </w:rPr>
        <w:t>Habits of Mind, It's POSSIBLE at BC</w:t>
      </w:r>
      <w:r w:rsidRPr="00FE76EC">
        <w:rPr>
          <w:rFonts w:eastAsia="Times New Roman" w:cs="Times New Roman"/>
          <w:color w:val="000000"/>
          <w:szCs w:val="24"/>
        </w:rPr>
        <w:t> has many free tools intended to help you accomplish your goals in school. Only you can overcome the challenges you face this semester and in life. Start out successfully with these steps:</w:t>
      </w:r>
    </w:p>
    <w:p w:rsidR="00296189" w:rsidRPr="00FE76EC" w:rsidRDefault="00296189" w:rsidP="009F7AF7">
      <w:pPr>
        <w:spacing w:line="360" w:lineRule="auto"/>
        <w:rPr>
          <w:rFonts w:eastAsia="Times New Roman" w:cs="Times New Roman"/>
          <w:color w:val="000000"/>
          <w:szCs w:val="24"/>
        </w:rPr>
      </w:pPr>
      <w:r w:rsidRPr="00FE76EC">
        <w:rPr>
          <w:rFonts w:eastAsia="Times New Roman" w:cs="Times New Roman"/>
          <w:color w:val="000000"/>
          <w:szCs w:val="24"/>
        </w:rPr>
        <w:t xml:space="preserve">1. Visit the Habits of Mind website - </w:t>
      </w:r>
      <w:proofErr w:type="gramStart"/>
      <w:r w:rsidRPr="00FE76EC">
        <w:rPr>
          <w:rFonts w:eastAsia="Times New Roman" w:cs="Times New Roman"/>
          <w:color w:val="000000"/>
          <w:szCs w:val="24"/>
        </w:rPr>
        <w:t>https://www.bakersfieldcollege.edu/habits-of-mind .</w:t>
      </w:r>
      <w:proofErr w:type="gramEnd"/>
      <w:r w:rsidRPr="00FE76EC">
        <w:rPr>
          <w:rFonts w:eastAsia="Times New Roman" w:cs="Times New Roman"/>
          <w:color w:val="000000"/>
          <w:szCs w:val="24"/>
        </w:rPr>
        <w:t> </w:t>
      </w:r>
      <w:r w:rsidRPr="00FE76EC">
        <w:rPr>
          <w:rFonts w:eastAsia="Times New Roman" w:cs="Times New Roman"/>
          <w:color w:val="000000"/>
          <w:szCs w:val="24"/>
        </w:rPr>
        <w:br/>
        <w:t>2. Download the app for Habits of Mind at Bakersfield College for power in your palm.</w:t>
      </w:r>
      <w:r w:rsidRPr="00FE76EC">
        <w:rPr>
          <w:rFonts w:eastAsia="Times New Roman" w:cs="Times New Roman"/>
          <w:color w:val="000000"/>
          <w:szCs w:val="24"/>
        </w:rPr>
        <w:br/>
        <w:t xml:space="preserve">3. Ask for help, do the work, and refuse to quit. Success takes energy, planning, and strategies </w:t>
      </w:r>
      <w:r w:rsidRPr="00FE76EC">
        <w:rPr>
          <w:rFonts w:eastAsia="Times New Roman" w:cs="Times New Roman"/>
          <w:color w:val="000000"/>
          <w:szCs w:val="24"/>
        </w:rPr>
        <w:lastRenderedPageBreak/>
        <w:t>for both the expected challenges in school as well as the unexpected twists life can take. Ask your professor for more information. Now is the time to develop new habits.</w:t>
      </w:r>
    </w:p>
    <w:p w:rsidR="00345EF3" w:rsidRPr="00FE76EC" w:rsidRDefault="00345EF3" w:rsidP="009F7AF7">
      <w:pPr>
        <w:spacing w:line="360" w:lineRule="auto"/>
        <w:rPr>
          <w:rFonts w:eastAsia="Times New Roman" w:cs="Times New Roman"/>
          <w:b/>
          <w:bCs/>
          <w:color w:val="000000"/>
          <w:szCs w:val="24"/>
        </w:rPr>
      </w:pPr>
    </w:p>
    <w:p w:rsidR="00296189" w:rsidRPr="00FE76EC" w:rsidRDefault="00296189" w:rsidP="009F7AF7">
      <w:pPr>
        <w:spacing w:line="360" w:lineRule="auto"/>
        <w:rPr>
          <w:rFonts w:eastAsia="Times New Roman" w:cs="Times New Roman"/>
          <w:color w:val="000000"/>
          <w:szCs w:val="24"/>
        </w:rPr>
      </w:pPr>
      <w:r w:rsidRPr="00FE76EC">
        <w:rPr>
          <w:rFonts w:eastAsia="Times New Roman" w:cs="Times New Roman"/>
          <w:b/>
          <w:bCs/>
          <w:color w:val="000000"/>
          <w:szCs w:val="24"/>
        </w:rPr>
        <w:t>Student Publishing Opportunities:</w:t>
      </w:r>
    </w:p>
    <w:p w:rsidR="00296189" w:rsidRPr="00FE76EC" w:rsidRDefault="00296189" w:rsidP="009F7AF7">
      <w:pPr>
        <w:spacing w:line="360" w:lineRule="auto"/>
        <w:rPr>
          <w:rFonts w:eastAsia="Times New Roman" w:cs="Times New Roman"/>
          <w:color w:val="000000"/>
          <w:szCs w:val="24"/>
        </w:rPr>
      </w:pPr>
      <w:r w:rsidRPr="00FE76EC">
        <w:rPr>
          <w:rFonts w:eastAsia="Times New Roman" w:cs="Times New Roman"/>
          <w:color w:val="000000"/>
          <w:szCs w:val="24"/>
        </w:rPr>
        <w:t xml:space="preserve">Roughneck Review is an online journal featuring works by Bakersfield College students that have been judged exceptional by faculty. Only works that are produced in classes are featured. You may submit essays, poems, artwork, video, and </w:t>
      </w:r>
      <w:r w:rsidR="002C6ADF" w:rsidRPr="00FE76EC">
        <w:rPr>
          <w:rFonts w:eastAsia="Times New Roman" w:cs="Times New Roman"/>
          <w:color w:val="000000"/>
          <w:szCs w:val="24"/>
        </w:rPr>
        <w:t>photographs</w:t>
      </w:r>
      <w:r w:rsidRPr="00FE76EC">
        <w:rPr>
          <w:rFonts w:eastAsia="Times New Roman" w:cs="Times New Roman"/>
          <w:color w:val="000000"/>
          <w:szCs w:val="24"/>
        </w:rPr>
        <w:t xml:space="preserve"> for consideration. Visit the website for information on how to submit your work and read previous issues. Roughneck Review is published in October and April.</w:t>
      </w:r>
    </w:p>
    <w:p w:rsidR="00296189" w:rsidRPr="00FE76EC" w:rsidRDefault="00F67BC5" w:rsidP="009F7AF7">
      <w:pPr>
        <w:spacing w:line="360" w:lineRule="auto"/>
        <w:rPr>
          <w:rFonts w:eastAsia="Times New Roman" w:cs="Times New Roman"/>
          <w:color w:val="000000"/>
          <w:szCs w:val="24"/>
        </w:rPr>
      </w:pPr>
      <w:hyperlink r:id="rId10" w:history="1">
        <w:r w:rsidR="00C50D5C" w:rsidRPr="00FE76EC">
          <w:rPr>
            <w:rStyle w:val="Hyperlink"/>
            <w:rFonts w:eastAsia="Times New Roman" w:cs="Times New Roman"/>
            <w:szCs w:val="24"/>
          </w:rPr>
          <w:t>http://www2.bakersfieldcollege.edu/roughneck</w:t>
        </w:r>
      </w:hyperlink>
      <w:r w:rsidR="00296189" w:rsidRPr="00FE76EC">
        <w:rPr>
          <w:rFonts w:eastAsia="Times New Roman" w:cs="Times New Roman"/>
          <w:color w:val="000000"/>
          <w:szCs w:val="24"/>
        </w:rPr>
        <w:t>&gt;</w:t>
      </w:r>
    </w:p>
    <w:p w:rsidR="00C50D5C" w:rsidRPr="00FE76EC" w:rsidRDefault="00C50D5C" w:rsidP="009F7AF7">
      <w:pPr>
        <w:pStyle w:val="NoSpacing"/>
        <w:spacing w:line="360" w:lineRule="auto"/>
        <w:rPr>
          <w:rFonts w:cs="Times New Roman"/>
          <w:b/>
          <w:szCs w:val="24"/>
        </w:rPr>
      </w:pPr>
      <w:r w:rsidRPr="00FE76EC">
        <w:rPr>
          <w:rFonts w:cs="Times New Roman"/>
          <w:b/>
          <w:szCs w:val="24"/>
        </w:rPr>
        <w:t xml:space="preserve">Important Dates: </w:t>
      </w:r>
    </w:p>
    <w:p w:rsidR="00C50D5C" w:rsidRPr="00FE76EC" w:rsidRDefault="00345EF3" w:rsidP="009F7AF7">
      <w:pPr>
        <w:pStyle w:val="NoSpacing"/>
        <w:numPr>
          <w:ilvl w:val="0"/>
          <w:numId w:val="8"/>
        </w:numPr>
        <w:spacing w:line="360" w:lineRule="auto"/>
        <w:rPr>
          <w:rFonts w:cs="Times New Roman"/>
          <w:szCs w:val="24"/>
        </w:rPr>
      </w:pPr>
      <w:r w:rsidRPr="00FE76EC">
        <w:rPr>
          <w:rFonts w:cs="Times New Roman"/>
          <w:szCs w:val="24"/>
        </w:rPr>
        <w:t>Term</w:t>
      </w:r>
      <w:r w:rsidR="00C50D5C" w:rsidRPr="00FE76EC">
        <w:rPr>
          <w:rFonts w:cs="Times New Roman"/>
          <w:szCs w:val="24"/>
        </w:rPr>
        <w:t xml:space="preserve"> Start: </w:t>
      </w:r>
      <w:r w:rsidRPr="00FE76EC">
        <w:rPr>
          <w:rFonts w:cs="Times New Roman"/>
          <w:szCs w:val="24"/>
        </w:rPr>
        <w:t>August 18</w:t>
      </w:r>
      <w:r w:rsidR="00C50D5C" w:rsidRPr="00FE76EC">
        <w:rPr>
          <w:rFonts w:cs="Times New Roman"/>
          <w:szCs w:val="24"/>
        </w:rPr>
        <w:t>, 2018</w:t>
      </w:r>
    </w:p>
    <w:p w:rsidR="00345EF3" w:rsidRPr="00FE76EC" w:rsidRDefault="00345EF3" w:rsidP="009F7AF7">
      <w:pPr>
        <w:pStyle w:val="NoSpacing"/>
        <w:numPr>
          <w:ilvl w:val="0"/>
          <w:numId w:val="8"/>
        </w:numPr>
        <w:spacing w:line="360" w:lineRule="auto"/>
        <w:rPr>
          <w:rFonts w:cs="Times New Roman"/>
          <w:szCs w:val="24"/>
        </w:rPr>
      </w:pPr>
      <w:r w:rsidRPr="00FE76EC">
        <w:rPr>
          <w:rFonts w:cs="Times New Roman"/>
          <w:szCs w:val="24"/>
        </w:rPr>
        <w:t>Last Day to Add a Class: December 8, 2018</w:t>
      </w:r>
    </w:p>
    <w:p w:rsidR="00C50D5C" w:rsidRPr="00FE76EC" w:rsidRDefault="00C50D5C" w:rsidP="009F7AF7">
      <w:pPr>
        <w:pStyle w:val="NoSpacing"/>
        <w:numPr>
          <w:ilvl w:val="0"/>
          <w:numId w:val="8"/>
        </w:numPr>
        <w:spacing w:line="360" w:lineRule="auto"/>
        <w:rPr>
          <w:rFonts w:cs="Times New Roman"/>
          <w:szCs w:val="24"/>
        </w:rPr>
      </w:pPr>
      <w:r w:rsidRPr="00FE76EC">
        <w:rPr>
          <w:rFonts w:cs="Times New Roman"/>
          <w:szCs w:val="24"/>
        </w:rPr>
        <w:t>Last Day to Drop with a Refund: August 31, 2018</w:t>
      </w:r>
    </w:p>
    <w:p w:rsidR="00C50D5C" w:rsidRPr="00FE76EC" w:rsidRDefault="00C50D5C" w:rsidP="009F7AF7">
      <w:pPr>
        <w:pStyle w:val="NoSpacing"/>
        <w:numPr>
          <w:ilvl w:val="0"/>
          <w:numId w:val="8"/>
        </w:numPr>
        <w:spacing w:line="360" w:lineRule="auto"/>
        <w:rPr>
          <w:rFonts w:cs="Times New Roman"/>
          <w:szCs w:val="24"/>
        </w:rPr>
      </w:pPr>
      <w:r w:rsidRPr="00FE76EC">
        <w:rPr>
          <w:rFonts w:cs="Times New Roman"/>
          <w:szCs w:val="24"/>
        </w:rPr>
        <w:t>Last Day to Drop without a “W”: September 2, 2018</w:t>
      </w:r>
    </w:p>
    <w:p w:rsidR="00C50D5C" w:rsidRPr="00FE76EC" w:rsidRDefault="00C50D5C" w:rsidP="009F7AF7">
      <w:pPr>
        <w:pStyle w:val="NoSpacing"/>
        <w:numPr>
          <w:ilvl w:val="0"/>
          <w:numId w:val="8"/>
        </w:numPr>
        <w:spacing w:line="360" w:lineRule="auto"/>
        <w:rPr>
          <w:rFonts w:cs="Times New Roman"/>
          <w:szCs w:val="24"/>
        </w:rPr>
      </w:pPr>
      <w:r w:rsidRPr="00FE76EC">
        <w:rPr>
          <w:rFonts w:cs="Times New Roman"/>
          <w:szCs w:val="24"/>
        </w:rPr>
        <w:t>Last Day to Drop with a “W”: October 19, 2018</w:t>
      </w:r>
    </w:p>
    <w:p w:rsidR="00031173" w:rsidRPr="00FE76EC" w:rsidRDefault="00345EF3" w:rsidP="009F7AF7">
      <w:pPr>
        <w:pStyle w:val="NoSpacing"/>
        <w:numPr>
          <w:ilvl w:val="0"/>
          <w:numId w:val="8"/>
        </w:numPr>
        <w:spacing w:line="360" w:lineRule="auto"/>
        <w:rPr>
          <w:rFonts w:eastAsia="Times New Roman" w:cs="Times New Roman"/>
          <w:color w:val="000000"/>
          <w:szCs w:val="24"/>
        </w:rPr>
      </w:pPr>
      <w:r w:rsidRPr="00FE76EC">
        <w:rPr>
          <w:rFonts w:cs="Times New Roman"/>
          <w:szCs w:val="24"/>
        </w:rPr>
        <w:t>Term</w:t>
      </w:r>
      <w:r w:rsidR="00C50D5C" w:rsidRPr="00FE76EC">
        <w:rPr>
          <w:rFonts w:cs="Times New Roman"/>
          <w:szCs w:val="24"/>
        </w:rPr>
        <w:t xml:space="preserve"> End: </w:t>
      </w:r>
      <w:r w:rsidRPr="00FE76EC">
        <w:rPr>
          <w:rFonts w:cs="Times New Roman"/>
          <w:szCs w:val="24"/>
        </w:rPr>
        <w:t>August 8</w:t>
      </w:r>
      <w:r w:rsidR="00C50D5C" w:rsidRPr="00FE76EC">
        <w:rPr>
          <w:rFonts w:cs="Times New Roman"/>
          <w:szCs w:val="24"/>
        </w:rPr>
        <w:t>, 2018</w:t>
      </w:r>
    </w:p>
    <w:p w:rsidR="001B5EBF" w:rsidRPr="00FE76EC" w:rsidRDefault="00031173" w:rsidP="009F7AF7">
      <w:pPr>
        <w:spacing w:line="360" w:lineRule="auto"/>
        <w:rPr>
          <w:rFonts w:eastAsia="Times New Roman" w:cs="Times New Roman"/>
          <w:color w:val="000000"/>
          <w:szCs w:val="24"/>
        </w:rPr>
      </w:pPr>
      <w:r w:rsidRPr="00FE76EC">
        <w:rPr>
          <w:rFonts w:eastAsia="Times New Roman" w:cs="Times New Roman"/>
          <w:color w:val="000000"/>
          <w:szCs w:val="24"/>
        </w:rPr>
        <w:t>*This syllabus is tentative and may be changed at my discretion.</w:t>
      </w:r>
    </w:p>
    <w:p w:rsidR="001B5EBF" w:rsidRPr="00FE76EC" w:rsidRDefault="001B5EBF" w:rsidP="009F7AF7">
      <w:pPr>
        <w:pStyle w:val="NoSpacing"/>
        <w:spacing w:line="360" w:lineRule="auto"/>
        <w:rPr>
          <w:rFonts w:cs="Times New Roman"/>
          <w:szCs w:val="24"/>
        </w:rPr>
      </w:pPr>
      <w:r w:rsidRPr="00FE76EC">
        <w:rPr>
          <w:rFonts w:cs="Times New Roman"/>
          <w:szCs w:val="24"/>
        </w:rPr>
        <w:br w:type="page"/>
      </w:r>
    </w:p>
    <w:p w:rsidR="001B5EBF" w:rsidRPr="00FE76EC" w:rsidRDefault="001B5EBF" w:rsidP="009F7AF7">
      <w:pPr>
        <w:spacing w:line="360" w:lineRule="auto"/>
        <w:jc w:val="center"/>
        <w:rPr>
          <w:rFonts w:cs="Times New Roman"/>
          <w:b/>
          <w:szCs w:val="24"/>
        </w:rPr>
      </w:pPr>
      <w:r w:rsidRPr="00FE76EC">
        <w:rPr>
          <w:rFonts w:cs="Times New Roman"/>
          <w:b/>
          <w:szCs w:val="24"/>
        </w:rPr>
        <w:lastRenderedPageBreak/>
        <w:t>Course Assignment and Calendar</w:t>
      </w:r>
    </w:p>
    <w:p w:rsidR="001B5EBF" w:rsidRPr="00FE76EC" w:rsidRDefault="001B5EBF" w:rsidP="009F7AF7">
      <w:pPr>
        <w:spacing w:line="360" w:lineRule="auto"/>
        <w:rPr>
          <w:rFonts w:cs="Times New Roman"/>
          <w:b/>
          <w:szCs w:val="24"/>
        </w:rPr>
      </w:pPr>
      <w:r w:rsidRPr="00FE76EC">
        <w:rPr>
          <w:rFonts w:cs="Times New Roman"/>
          <w:b/>
          <w:szCs w:val="24"/>
        </w:rPr>
        <w:t xml:space="preserve">Essay Assignments: </w:t>
      </w:r>
    </w:p>
    <w:p w:rsidR="001B5EBF" w:rsidRPr="00FE76EC" w:rsidRDefault="001B5EBF" w:rsidP="009F7AF7">
      <w:pPr>
        <w:spacing w:line="360" w:lineRule="auto"/>
        <w:rPr>
          <w:rFonts w:cs="Times New Roman"/>
          <w:szCs w:val="24"/>
        </w:rPr>
      </w:pPr>
      <w:r w:rsidRPr="00FE76EC">
        <w:rPr>
          <w:rFonts w:cs="Times New Roman"/>
          <w:b/>
          <w:szCs w:val="24"/>
        </w:rPr>
        <w:t>Essay 1:</w:t>
      </w:r>
      <w:r w:rsidRPr="00FE76EC">
        <w:rPr>
          <w:rFonts w:cs="Times New Roman"/>
          <w:szCs w:val="24"/>
        </w:rPr>
        <w:t xml:space="preserve"> Engage in the critical thinking process to define success in modern American society. As you seek to define success, touch on answers to the following questions: What are the characteristics of personal success? Are there universal guidelines by which success is measured? Or are the measures of success more fluid and varied? Does context determine the attributes by which success is measured? </w:t>
      </w:r>
    </w:p>
    <w:p w:rsidR="001B5EBF" w:rsidRPr="00FE76EC" w:rsidRDefault="001B5EBF" w:rsidP="009F7AF7">
      <w:pPr>
        <w:spacing w:line="360" w:lineRule="auto"/>
        <w:rPr>
          <w:rFonts w:cs="Times New Roman"/>
          <w:szCs w:val="24"/>
        </w:rPr>
      </w:pPr>
      <w:r w:rsidRPr="00FE76EC">
        <w:rPr>
          <w:rFonts w:cs="Times New Roman"/>
          <w:szCs w:val="24"/>
        </w:rPr>
        <w:t xml:space="preserve">Central to your paper will be a definition of success that you develop and use in exploring the attributes of success. Your completed essay will need to use three sources and be at least two pages but not more than three pages, excluding the Works Cited page. Your essay will be assessed on how well you establish a thesis, use evidence to support that thesis, attribute ideas to their sources, establish a strong and effective organization, and adhere to the conventions of standard English and manuscript requirements of MLA formatting. </w:t>
      </w:r>
    </w:p>
    <w:p w:rsidR="001B5EBF" w:rsidRPr="00FE76EC" w:rsidRDefault="001B5EBF" w:rsidP="009F7AF7">
      <w:pPr>
        <w:spacing w:line="360" w:lineRule="auto"/>
        <w:rPr>
          <w:rFonts w:cs="Times New Roman"/>
          <w:szCs w:val="24"/>
        </w:rPr>
      </w:pPr>
      <w:r w:rsidRPr="00FE76EC">
        <w:rPr>
          <w:rFonts w:cs="Times New Roman"/>
          <w:b/>
          <w:szCs w:val="24"/>
        </w:rPr>
        <w:t>Essay 2:</w:t>
      </w:r>
      <w:r w:rsidRPr="00FE76EC">
        <w:rPr>
          <w:rFonts w:cs="Times New Roman"/>
          <w:szCs w:val="24"/>
        </w:rPr>
        <w:t xml:space="preserve"> After having read </w:t>
      </w:r>
      <w:r w:rsidRPr="00FE76EC">
        <w:rPr>
          <w:rFonts w:cs="Times New Roman"/>
          <w:i/>
          <w:szCs w:val="24"/>
        </w:rPr>
        <w:t>Outliers</w:t>
      </w:r>
      <w:r w:rsidRPr="00FE76EC">
        <w:rPr>
          <w:rFonts w:cs="Times New Roman"/>
          <w:szCs w:val="24"/>
        </w:rPr>
        <w:t xml:space="preserve">, write a research paper in which you qualify, extend, refine, complicate, or illustrate the claims Malcolm Gladwell makes about success. Your completed essay will need to use three peer-review sources in addition to </w:t>
      </w:r>
      <w:r w:rsidRPr="00FE76EC">
        <w:rPr>
          <w:rFonts w:cs="Times New Roman"/>
          <w:i/>
          <w:szCs w:val="24"/>
        </w:rPr>
        <w:t>Outliers</w:t>
      </w:r>
      <w:r w:rsidRPr="00FE76EC">
        <w:rPr>
          <w:rFonts w:cs="Times New Roman"/>
          <w:szCs w:val="24"/>
        </w:rPr>
        <w:t xml:space="preserve"> and be at least four pages but not more than five pages, excluding the Works Cited page. Your essay will be assessed on the strength of your argument, demonstration of a sophisticated understanding of Gladwell’s argument, strength of thesis, use of peer-reviewed evidence to support that thesis, attribution of ideas to their sources, establishment a strong and effective organization, and adherence to the conventions of standard English and manuscript requirements of MLA formatting.</w:t>
      </w:r>
    </w:p>
    <w:p w:rsidR="001B5EBF" w:rsidRPr="00FE76EC" w:rsidRDefault="001B5EBF" w:rsidP="009F7AF7">
      <w:pPr>
        <w:spacing w:line="360" w:lineRule="auto"/>
        <w:rPr>
          <w:rFonts w:cs="Times New Roman"/>
          <w:szCs w:val="24"/>
        </w:rPr>
      </w:pPr>
      <w:r w:rsidRPr="00FE76EC">
        <w:rPr>
          <w:rFonts w:cs="Times New Roman"/>
          <w:b/>
          <w:szCs w:val="24"/>
        </w:rPr>
        <w:t xml:space="preserve">Research Paper: </w:t>
      </w:r>
      <w:r w:rsidRPr="00FE76EC">
        <w:rPr>
          <w:rFonts w:cs="Times New Roman"/>
          <w:szCs w:val="24"/>
        </w:rPr>
        <w:t xml:space="preserve">You will write a well-researched argument on the attainability of the “American Dream.”  Your argument scope must be narrowed to focus on one aspect of American society or one reasonably defined social group. As you explore the attainability of the “American Dream” consider answers to the following questions: What constitutes the “American Dream”? Who has access to the “American Dream”? Is the “American Dream” still attainable? Should it still be a desirable goal? Who is the “American Dream” for? What is success? How does one attain success? How does success relate to the “American Dream”? </w:t>
      </w:r>
    </w:p>
    <w:p w:rsidR="001B5EBF" w:rsidRPr="00FE76EC" w:rsidRDefault="001B5EBF" w:rsidP="009F7AF7">
      <w:pPr>
        <w:spacing w:line="360" w:lineRule="auto"/>
        <w:rPr>
          <w:rFonts w:cs="Times New Roman"/>
          <w:szCs w:val="24"/>
        </w:rPr>
      </w:pPr>
      <w:r w:rsidRPr="00FE76EC">
        <w:rPr>
          <w:rFonts w:cs="Times New Roman"/>
          <w:szCs w:val="24"/>
        </w:rPr>
        <w:t>Your essay must make use of valid reasoning, be free of personal bias and logical fallacies. Your completed essay will need to use a minimum of five</w:t>
      </w:r>
      <w:r w:rsidRPr="00FE76EC">
        <w:rPr>
          <w:rFonts w:cs="Times New Roman"/>
          <w:b/>
          <w:szCs w:val="24"/>
        </w:rPr>
        <w:t xml:space="preserve"> </w:t>
      </w:r>
      <w:r w:rsidRPr="00FE76EC">
        <w:rPr>
          <w:rFonts w:cs="Times New Roman"/>
          <w:szCs w:val="24"/>
        </w:rPr>
        <w:t xml:space="preserve">sources that are scholarly and peer-reviewed. Your essay must be at least five pages but no more than seven pages, excluding the </w:t>
      </w:r>
      <w:r w:rsidRPr="00FE76EC">
        <w:rPr>
          <w:rFonts w:cs="Times New Roman"/>
          <w:szCs w:val="24"/>
        </w:rPr>
        <w:lastRenderedPageBreak/>
        <w:t>Works Cited page. Your essay will be assessed on the strength of your argument, demonstration of a sophisticated understanding of the issue, strength of thesis, use of valid reasoning, use of peer-reviewed evidence to support that thesis, attribution of ideas to their sources, establishment a strong and effective organization, and adherence to the conventions of standard English and manuscript requirements of MLA formatting.</w:t>
      </w:r>
    </w:p>
    <w:p w:rsidR="001B5EBF" w:rsidRPr="00FE76EC" w:rsidRDefault="001B5EBF" w:rsidP="009F7AF7">
      <w:pPr>
        <w:spacing w:line="360" w:lineRule="auto"/>
        <w:rPr>
          <w:rFonts w:cs="Times New Roman"/>
          <w:b/>
          <w:szCs w:val="24"/>
          <w:u w:val="single"/>
        </w:rPr>
      </w:pPr>
    </w:p>
    <w:p w:rsidR="001B5EBF" w:rsidRPr="00FE76EC" w:rsidRDefault="001B5EBF" w:rsidP="009F7AF7">
      <w:pPr>
        <w:spacing w:line="360" w:lineRule="auto"/>
        <w:rPr>
          <w:rFonts w:cs="Times New Roman"/>
          <w:b/>
          <w:szCs w:val="24"/>
          <w:u w:val="single"/>
        </w:rPr>
      </w:pPr>
    </w:p>
    <w:p w:rsidR="001B5EBF" w:rsidRPr="00FE76EC" w:rsidRDefault="001B5EBF" w:rsidP="009F7AF7">
      <w:pPr>
        <w:spacing w:line="360" w:lineRule="auto"/>
        <w:rPr>
          <w:rFonts w:cs="Times New Roman"/>
          <w:b/>
          <w:szCs w:val="24"/>
          <w:u w:val="single"/>
        </w:rPr>
      </w:pPr>
    </w:p>
    <w:p w:rsidR="00C50D5C" w:rsidRPr="00FE76EC" w:rsidRDefault="00C50D5C" w:rsidP="009F7AF7">
      <w:pPr>
        <w:spacing w:line="360" w:lineRule="auto"/>
        <w:rPr>
          <w:rFonts w:cs="Times New Roman"/>
          <w:b/>
          <w:szCs w:val="24"/>
          <w:u w:val="single"/>
        </w:rPr>
      </w:pPr>
      <w:r w:rsidRPr="00FE76EC">
        <w:rPr>
          <w:rFonts w:cs="Times New Roman"/>
          <w:b/>
          <w:szCs w:val="24"/>
          <w:u w:val="single"/>
        </w:rPr>
        <w:br w:type="page"/>
      </w:r>
    </w:p>
    <w:p w:rsidR="001B5EBF" w:rsidRPr="00FE76EC" w:rsidRDefault="001B5EBF" w:rsidP="009F7AF7">
      <w:pPr>
        <w:spacing w:line="360" w:lineRule="auto"/>
        <w:jc w:val="center"/>
        <w:rPr>
          <w:rFonts w:cs="Times New Roman"/>
          <w:b/>
          <w:szCs w:val="24"/>
          <w:u w:val="single"/>
        </w:rPr>
      </w:pPr>
      <w:r w:rsidRPr="00FE76EC">
        <w:rPr>
          <w:rFonts w:cs="Times New Roman"/>
          <w:b/>
          <w:szCs w:val="24"/>
          <w:u w:val="single"/>
        </w:rPr>
        <w:lastRenderedPageBreak/>
        <w:t>Assignment Schedule</w:t>
      </w:r>
    </w:p>
    <w:tbl>
      <w:tblPr>
        <w:tblStyle w:val="TableGrid"/>
        <w:tblW w:w="10534" w:type="dxa"/>
        <w:jc w:val="center"/>
        <w:tblLook w:val="04A0" w:firstRow="1" w:lastRow="0" w:firstColumn="1" w:lastColumn="0" w:noHBand="0" w:noVBand="1"/>
      </w:tblPr>
      <w:tblGrid>
        <w:gridCol w:w="5267"/>
        <w:gridCol w:w="5267"/>
      </w:tblGrid>
      <w:tr w:rsidR="00C50D5C" w:rsidRPr="00FE76EC" w:rsidTr="00116BFC">
        <w:trPr>
          <w:jc w:val="center"/>
        </w:trPr>
        <w:tc>
          <w:tcPr>
            <w:tcW w:w="10534" w:type="dxa"/>
            <w:gridSpan w:val="2"/>
            <w:shd w:val="clear" w:color="auto" w:fill="BFBFBF" w:themeFill="background1" w:themeFillShade="BF"/>
          </w:tcPr>
          <w:p w:rsidR="00C50D5C" w:rsidRPr="00FE76EC" w:rsidRDefault="00116BFC" w:rsidP="009F7AF7">
            <w:pPr>
              <w:spacing w:line="360" w:lineRule="auto"/>
              <w:jc w:val="center"/>
              <w:rPr>
                <w:szCs w:val="24"/>
              </w:rPr>
            </w:pPr>
            <w:r w:rsidRPr="00FE76EC">
              <w:rPr>
                <w:szCs w:val="24"/>
              </w:rPr>
              <w:t>Weekly Focus</w:t>
            </w:r>
            <w:r w:rsidR="00C50D5C" w:rsidRPr="00FE76EC">
              <w:rPr>
                <w:szCs w:val="24"/>
              </w:rPr>
              <w:t xml:space="preserve">: </w:t>
            </w:r>
            <w:r w:rsidR="00FB42C3" w:rsidRPr="00FE76EC">
              <w:rPr>
                <w:szCs w:val="24"/>
              </w:rPr>
              <w:t>Course Introduction</w:t>
            </w:r>
          </w:p>
          <w:p w:rsidR="00251695" w:rsidRPr="00FE76EC" w:rsidRDefault="00251695" w:rsidP="00251695">
            <w:pPr>
              <w:spacing w:line="360" w:lineRule="auto"/>
              <w:rPr>
                <w:szCs w:val="24"/>
              </w:rPr>
            </w:pPr>
            <w:r w:rsidRPr="00FE76EC">
              <w:rPr>
                <w:szCs w:val="24"/>
              </w:rPr>
              <w:t>Week beginning 9/03/2018</w:t>
            </w:r>
          </w:p>
          <w:p w:rsidR="00C50D5C" w:rsidRPr="00FE76EC" w:rsidRDefault="00251695" w:rsidP="00251695">
            <w:pPr>
              <w:pStyle w:val="NoSpacing"/>
              <w:spacing w:line="360" w:lineRule="auto"/>
              <w:rPr>
                <w:szCs w:val="24"/>
              </w:rPr>
            </w:pPr>
            <w:r w:rsidRPr="00FE76EC">
              <w:rPr>
                <w:szCs w:val="24"/>
              </w:rPr>
              <w:t>Labor Day: 9/03/2018</w:t>
            </w:r>
          </w:p>
        </w:tc>
      </w:tr>
      <w:tr w:rsidR="00116BFC" w:rsidRPr="00FE76EC" w:rsidTr="00810E55">
        <w:trPr>
          <w:jc w:val="center"/>
        </w:trPr>
        <w:tc>
          <w:tcPr>
            <w:tcW w:w="5267" w:type="dxa"/>
            <w:shd w:val="clear" w:color="auto" w:fill="FFFFFF" w:themeFill="background1"/>
          </w:tcPr>
          <w:p w:rsidR="00116BFC" w:rsidRPr="00FE76EC" w:rsidRDefault="00116BFC" w:rsidP="00116BFC">
            <w:pPr>
              <w:spacing w:line="360" w:lineRule="auto"/>
              <w:jc w:val="center"/>
              <w:rPr>
                <w:b/>
                <w:szCs w:val="24"/>
              </w:rPr>
            </w:pPr>
            <w:r w:rsidRPr="00FE76EC">
              <w:rPr>
                <w:b/>
                <w:szCs w:val="24"/>
              </w:rPr>
              <w:t>Tuesday</w:t>
            </w:r>
          </w:p>
        </w:tc>
        <w:tc>
          <w:tcPr>
            <w:tcW w:w="5267" w:type="dxa"/>
            <w:shd w:val="clear" w:color="auto" w:fill="FFFFFF" w:themeFill="background1"/>
          </w:tcPr>
          <w:p w:rsidR="00116BFC" w:rsidRPr="00FE76EC" w:rsidRDefault="00116BFC" w:rsidP="00116BFC">
            <w:pPr>
              <w:spacing w:line="360" w:lineRule="auto"/>
              <w:jc w:val="center"/>
              <w:rPr>
                <w:b/>
                <w:szCs w:val="24"/>
              </w:rPr>
            </w:pPr>
            <w:r w:rsidRPr="00FE76EC">
              <w:rPr>
                <w:b/>
                <w:szCs w:val="24"/>
              </w:rPr>
              <w:t>Thursday</w:t>
            </w:r>
          </w:p>
        </w:tc>
      </w:tr>
      <w:tr w:rsidR="00134E19" w:rsidRPr="00FE76EC" w:rsidTr="00810E55">
        <w:trPr>
          <w:jc w:val="center"/>
        </w:trPr>
        <w:tc>
          <w:tcPr>
            <w:tcW w:w="5267" w:type="dxa"/>
            <w:shd w:val="clear" w:color="auto" w:fill="FFFFFF" w:themeFill="background1"/>
          </w:tcPr>
          <w:p w:rsidR="00134E19" w:rsidRPr="00FE76EC" w:rsidRDefault="00134E19" w:rsidP="00134E19">
            <w:pPr>
              <w:pStyle w:val="ListParagraph"/>
              <w:numPr>
                <w:ilvl w:val="0"/>
                <w:numId w:val="20"/>
              </w:numPr>
              <w:spacing w:line="360" w:lineRule="auto"/>
              <w:rPr>
                <w:rFonts w:ascii="Times New Roman" w:eastAsia="Calibri" w:hAnsi="Times New Roman"/>
                <w:sz w:val="24"/>
              </w:rPr>
            </w:pPr>
            <w:r w:rsidRPr="00FE76EC">
              <w:rPr>
                <w:rFonts w:ascii="Times New Roman" w:eastAsia="Calibri" w:hAnsi="Times New Roman"/>
                <w:sz w:val="24"/>
              </w:rPr>
              <w:t xml:space="preserve">Course Introduction. </w:t>
            </w:r>
          </w:p>
          <w:p w:rsidR="00134E19" w:rsidRPr="00FE76EC" w:rsidRDefault="00134E19" w:rsidP="00134E19">
            <w:pPr>
              <w:pStyle w:val="ListParagraph"/>
              <w:numPr>
                <w:ilvl w:val="0"/>
                <w:numId w:val="20"/>
              </w:numPr>
              <w:spacing w:line="360" w:lineRule="auto"/>
              <w:rPr>
                <w:rFonts w:ascii="Times New Roman" w:eastAsia="Calibri" w:hAnsi="Times New Roman"/>
                <w:sz w:val="24"/>
              </w:rPr>
            </w:pPr>
            <w:r w:rsidRPr="00FE76EC">
              <w:rPr>
                <w:rFonts w:ascii="Times New Roman" w:eastAsia="Calibri" w:hAnsi="Times New Roman"/>
                <w:sz w:val="24"/>
              </w:rPr>
              <w:t>Writing Sample</w:t>
            </w:r>
          </w:p>
          <w:p w:rsidR="00134E19" w:rsidRPr="00FE76EC" w:rsidRDefault="00134E19" w:rsidP="00134E19">
            <w:pPr>
              <w:spacing w:line="360" w:lineRule="auto"/>
              <w:rPr>
                <w:b/>
                <w:szCs w:val="24"/>
              </w:rPr>
            </w:pPr>
            <w:r w:rsidRPr="00FE76EC">
              <w:rPr>
                <w:b/>
                <w:szCs w:val="24"/>
              </w:rPr>
              <w:t xml:space="preserve">Homework: </w:t>
            </w:r>
          </w:p>
          <w:p w:rsidR="00134E19" w:rsidRPr="00FE76EC" w:rsidRDefault="00134E19" w:rsidP="00134E19">
            <w:pPr>
              <w:rPr>
                <w:i/>
                <w:szCs w:val="24"/>
              </w:rPr>
            </w:pPr>
            <w:r w:rsidRPr="00FE76EC">
              <w:rPr>
                <w:i/>
                <w:szCs w:val="24"/>
              </w:rPr>
              <w:t>Current Issues</w:t>
            </w:r>
            <w:r w:rsidRPr="00FE76EC">
              <w:rPr>
                <w:szCs w:val="24"/>
              </w:rPr>
              <w:t>: Chapter 1</w:t>
            </w:r>
          </w:p>
          <w:p w:rsidR="00134E19" w:rsidRPr="00FE76EC" w:rsidRDefault="00134E19" w:rsidP="00134E19">
            <w:pPr>
              <w:pStyle w:val="ListParagraph"/>
              <w:numPr>
                <w:ilvl w:val="0"/>
                <w:numId w:val="20"/>
              </w:numPr>
              <w:rPr>
                <w:rFonts w:ascii="Times New Roman" w:eastAsia="Calibri" w:hAnsi="Times New Roman"/>
                <w:i/>
                <w:sz w:val="24"/>
              </w:rPr>
            </w:pPr>
            <w:r w:rsidRPr="00FE76EC">
              <w:rPr>
                <w:rFonts w:ascii="Times New Roman" w:eastAsia="Calibri" w:hAnsi="Times New Roman"/>
                <w:sz w:val="24"/>
              </w:rPr>
              <w:t>Critical Thinking, pp. 3-9</w:t>
            </w:r>
          </w:p>
          <w:p w:rsidR="00134E19" w:rsidRPr="00FE76EC" w:rsidRDefault="00134E19" w:rsidP="00134E19">
            <w:pPr>
              <w:pStyle w:val="ListParagraph"/>
              <w:numPr>
                <w:ilvl w:val="0"/>
                <w:numId w:val="20"/>
              </w:numPr>
              <w:rPr>
                <w:rFonts w:ascii="Times New Roman" w:eastAsia="Calibri" w:hAnsi="Times New Roman"/>
                <w:i/>
                <w:sz w:val="24"/>
              </w:rPr>
            </w:pPr>
            <w:r w:rsidRPr="00FE76EC">
              <w:rPr>
                <w:rFonts w:ascii="Times New Roman" w:eastAsia="Calibri" w:hAnsi="Times New Roman"/>
                <w:sz w:val="24"/>
              </w:rPr>
              <w:t>On Flying Spaghetti Monsters, pp. 9-16</w:t>
            </w:r>
          </w:p>
          <w:p w:rsidR="00134E19" w:rsidRPr="00FE76EC" w:rsidRDefault="00134E19" w:rsidP="00134E19">
            <w:pPr>
              <w:spacing w:line="360" w:lineRule="auto"/>
              <w:rPr>
                <w:i/>
              </w:rPr>
            </w:pPr>
          </w:p>
        </w:tc>
        <w:tc>
          <w:tcPr>
            <w:tcW w:w="5267" w:type="dxa"/>
            <w:shd w:val="clear" w:color="auto" w:fill="FFFFFF" w:themeFill="background1"/>
          </w:tcPr>
          <w:p w:rsidR="00134E19" w:rsidRPr="00FE76EC" w:rsidRDefault="00134E19" w:rsidP="00134E19">
            <w:pPr>
              <w:pStyle w:val="ListParagraph"/>
              <w:numPr>
                <w:ilvl w:val="0"/>
                <w:numId w:val="16"/>
              </w:numPr>
              <w:spacing w:line="360" w:lineRule="auto"/>
              <w:rPr>
                <w:rFonts w:ascii="Times New Roman" w:eastAsia="Calibri" w:hAnsi="Times New Roman"/>
                <w:sz w:val="24"/>
              </w:rPr>
            </w:pPr>
            <w:r w:rsidRPr="00FE76EC">
              <w:rPr>
                <w:rFonts w:ascii="Times New Roman" w:eastAsia="Calibri" w:hAnsi="Times New Roman"/>
                <w:sz w:val="24"/>
              </w:rPr>
              <w:t>Discussion: Critical Thinking &amp; On Flying Spaghetti Monsters</w:t>
            </w:r>
          </w:p>
          <w:p w:rsidR="00134E19" w:rsidRPr="00FE76EC" w:rsidRDefault="00134E19" w:rsidP="00134E19">
            <w:pPr>
              <w:pStyle w:val="ListParagraph"/>
              <w:numPr>
                <w:ilvl w:val="0"/>
                <w:numId w:val="16"/>
              </w:numPr>
              <w:spacing w:line="360" w:lineRule="auto"/>
              <w:rPr>
                <w:rFonts w:ascii="Times New Roman" w:eastAsia="Calibri" w:hAnsi="Times New Roman"/>
                <w:sz w:val="24"/>
              </w:rPr>
            </w:pPr>
            <w:r w:rsidRPr="00FE76EC">
              <w:rPr>
                <w:rFonts w:ascii="Times New Roman" w:eastAsia="Calibri" w:hAnsi="Times New Roman"/>
                <w:sz w:val="24"/>
              </w:rPr>
              <w:t>Exercise: Critical Thinking at Work (</w:t>
            </w:r>
            <w:r w:rsidRPr="00FE76EC">
              <w:rPr>
                <w:rFonts w:ascii="Times New Roman" w:eastAsia="Calibri" w:hAnsi="Times New Roman"/>
                <w:i/>
                <w:sz w:val="24"/>
              </w:rPr>
              <w:t>Define Success</w:t>
            </w:r>
            <w:r w:rsidRPr="00FE76EC">
              <w:rPr>
                <w:rFonts w:ascii="Times New Roman" w:eastAsia="Calibri" w:hAnsi="Times New Roman"/>
                <w:sz w:val="24"/>
              </w:rPr>
              <w:t xml:space="preserve">). </w:t>
            </w:r>
          </w:p>
          <w:p w:rsidR="00134E19" w:rsidRPr="00FE76EC" w:rsidRDefault="00134E19" w:rsidP="00134E19">
            <w:pPr>
              <w:spacing w:line="360" w:lineRule="auto"/>
              <w:rPr>
                <w:b/>
                <w:szCs w:val="24"/>
              </w:rPr>
            </w:pPr>
            <w:r w:rsidRPr="00FE76EC">
              <w:rPr>
                <w:b/>
                <w:szCs w:val="24"/>
              </w:rPr>
              <w:t xml:space="preserve">Homework: </w:t>
            </w:r>
          </w:p>
          <w:p w:rsidR="00134E19" w:rsidRPr="00FE76EC" w:rsidRDefault="00134E19" w:rsidP="00134E19">
            <w:pPr>
              <w:pStyle w:val="ListParagraph"/>
              <w:numPr>
                <w:ilvl w:val="0"/>
                <w:numId w:val="24"/>
              </w:numPr>
              <w:rPr>
                <w:rFonts w:ascii="Times New Roman" w:eastAsia="Calibri" w:hAnsi="Times New Roman"/>
                <w:i/>
                <w:sz w:val="24"/>
              </w:rPr>
            </w:pPr>
            <w:r w:rsidRPr="00FE76EC">
              <w:rPr>
                <w:rFonts w:ascii="Times New Roman" w:eastAsia="Calibri" w:hAnsi="Times New Roman"/>
                <w:i/>
                <w:sz w:val="24"/>
              </w:rPr>
              <w:t>Current Issues</w:t>
            </w:r>
            <w:r w:rsidRPr="00FE76EC">
              <w:rPr>
                <w:rFonts w:ascii="Times New Roman" w:eastAsia="Calibri" w:hAnsi="Times New Roman"/>
                <w:sz w:val="24"/>
              </w:rPr>
              <w:t>: Chapter 1</w:t>
            </w:r>
          </w:p>
          <w:p w:rsidR="00134E19" w:rsidRPr="00FE76EC" w:rsidRDefault="00134E19" w:rsidP="00134E19">
            <w:pPr>
              <w:pStyle w:val="ListParagraph"/>
              <w:numPr>
                <w:ilvl w:val="1"/>
                <w:numId w:val="20"/>
              </w:numPr>
              <w:rPr>
                <w:rFonts w:ascii="Times New Roman" w:eastAsia="Calibri" w:hAnsi="Times New Roman"/>
                <w:sz w:val="24"/>
              </w:rPr>
            </w:pPr>
            <w:r w:rsidRPr="00FE76EC">
              <w:rPr>
                <w:rFonts w:ascii="Times New Roman" w:eastAsia="Calibri" w:hAnsi="Times New Roman"/>
                <w:sz w:val="24"/>
              </w:rPr>
              <w:t>Generating Ideas, pp. 16-19</w:t>
            </w:r>
          </w:p>
          <w:p w:rsidR="00134E19" w:rsidRPr="00FE76EC" w:rsidRDefault="00134E19" w:rsidP="00134E19">
            <w:pPr>
              <w:pStyle w:val="ListParagraph"/>
              <w:numPr>
                <w:ilvl w:val="1"/>
                <w:numId w:val="20"/>
              </w:numPr>
              <w:rPr>
                <w:rFonts w:ascii="Times New Roman" w:eastAsia="Calibri" w:hAnsi="Times New Roman"/>
                <w:sz w:val="24"/>
              </w:rPr>
            </w:pPr>
            <w:r w:rsidRPr="00FE76EC">
              <w:rPr>
                <w:rFonts w:ascii="Times New Roman" w:eastAsia="Calibri" w:hAnsi="Times New Roman"/>
                <w:sz w:val="24"/>
              </w:rPr>
              <w:t>“The Genetically Engineered Salmon is Born for Consumers and Sustainability,” pp. 19-24</w:t>
            </w:r>
          </w:p>
          <w:p w:rsidR="00134E19" w:rsidRPr="00FE76EC" w:rsidRDefault="00134E19" w:rsidP="00134E19">
            <w:pPr>
              <w:pStyle w:val="ListParagraph"/>
              <w:numPr>
                <w:ilvl w:val="1"/>
                <w:numId w:val="20"/>
              </w:numPr>
              <w:rPr>
                <w:rFonts w:ascii="Times New Roman" w:eastAsia="Calibri" w:hAnsi="Times New Roman"/>
                <w:sz w:val="24"/>
              </w:rPr>
            </w:pPr>
          </w:p>
        </w:tc>
      </w:tr>
      <w:tr w:rsidR="001B5EBF" w:rsidRPr="00FE76EC" w:rsidTr="00116BFC">
        <w:trPr>
          <w:jc w:val="center"/>
        </w:trPr>
        <w:tc>
          <w:tcPr>
            <w:tcW w:w="10534" w:type="dxa"/>
            <w:gridSpan w:val="2"/>
            <w:shd w:val="clear" w:color="auto" w:fill="BFBFBF" w:themeFill="background1" w:themeFillShade="BF"/>
          </w:tcPr>
          <w:p w:rsidR="00B57E2D" w:rsidRPr="00FE76EC" w:rsidRDefault="00116BFC" w:rsidP="00B57E2D">
            <w:pPr>
              <w:spacing w:line="360" w:lineRule="auto"/>
              <w:jc w:val="center"/>
              <w:rPr>
                <w:szCs w:val="24"/>
              </w:rPr>
            </w:pPr>
            <w:r w:rsidRPr="00FE76EC">
              <w:rPr>
                <w:szCs w:val="24"/>
              </w:rPr>
              <w:t>Weekly Focus</w:t>
            </w:r>
            <w:r w:rsidR="00C50D5C" w:rsidRPr="00FE76EC">
              <w:rPr>
                <w:szCs w:val="24"/>
              </w:rPr>
              <w:t xml:space="preserve">: </w:t>
            </w:r>
            <w:r w:rsidR="00FB42C3" w:rsidRPr="00FE76EC">
              <w:rPr>
                <w:szCs w:val="24"/>
              </w:rPr>
              <w:t xml:space="preserve">Critical Thinking         </w:t>
            </w:r>
          </w:p>
          <w:p w:rsidR="001B5EBF" w:rsidRPr="00FE76EC" w:rsidRDefault="00251695" w:rsidP="00B57E2D">
            <w:pPr>
              <w:spacing w:line="360" w:lineRule="auto"/>
              <w:rPr>
                <w:szCs w:val="24"/>
              </w:rPr>
            </w:pPr>
            <w:r w:rsidRPr="00FE76EC">
              <w:rPr>
                <w:szCs w:val="24"/>
              </w:rPr>
              <w:t>Week beginning 09/10/2018</w:t>
            </w:r>
          </w:p>
        </w:tc>
      </w:tr>
      <w:tr w:rsidR="00116BFC" w:rsidRPr="00FE76EC" w:rsidTr="00810E55">
        <w:trPr>
          <w:jc w:val="center"/>
        </w:trPr>
        <w:tc>
          <w:tcPr>
            <w:tcW w:w="5267" w:type="dxa"/>
            <w:shd w:val="clear" w:color="auto" w:fill="FFFFFF" w:themeFill="background1"/>
          </w:tcPr>
          <w:p w:rsidR="00116BFC" w:rsidRPr="00FE76EC" w:rsidRDefault="00116BFC" w:rsidP="00116BFC">
            <w:pPr>
              <w:spacing w:line="360" w:lineRule="auto"/>
              <w:jc w:val="center"/>
              <w:rPr>
                <w:b/>
                <w:szCs w:val="24"/>
              </w:rPr>
            </w:pPr>
            <w:r w:rsidRPr="00FE76EC">
              <w:rPr>
                <w:b/>
                <w:szCs w:val="24"/>
              </w:rPr>
              <w:t>Tuesday</w:t>
            </w:r>
          </w:p>
        </w:tc>
        <w:tc>
          <w:tcPr>
            <w:tcW w:w="5267" w:type="dxa"/>
            <w:shd w:val="clear" w:color="auto" w:fill="FFFFFF" w:themeFill="background1"/>
          </w:tcPr>
          <w:p w:rsidR="00116BFC" w:rsidRPr="00FE76EC" w:rsidRDefault="00116BFC" w:rsidP="00116BFC">
            <w:pPr>
              <w:spacing w:line="360" w:lineRule="auto"/>
              <w:jc w:val="center"/>
              <w:rPr>
                <w:b/>
                <w:szCs w:val="24"/>
              </w:rPr>
            </w:pPr>
            <w:r w:rsidRPr="00FE76EC">
              <w:rPr>
                <w:b/>
                <w:szCs w:val="24"/>
              </w:rPr>
              <w:t>Thursday</w:t>
            </w:r>
          </w:p>
        </w:tc>
      </w:tr>
      <w:tr w:rsidR="00AD01C6" w:rsidRPr="00FE76EC" w:rsidTr="00810E55">
        <w:trPr>
          <w:jc w:val="center"/>
        </w:trPr>
        <w:tc>
          <w:tcPr>
            <w:tcW w:w="5267" w:type="dxa"/>
            <w:shd w:val="clear" w:color="auto" w:fill="FFFFFF" w:themeFill="background1"/>
          </w:tcPr>
          <w:p w:rsidR="000075BA" w:rsidRPr="00FE76EC" w:rsidRDefault="000075BA" w:rsidP="000075BA">
            <w:pPr>
              <w:pStyle w:val="ListParagraph"/>
              <w:numPr>
                <w:ilvl w:val="0"/>
                <w:numId w:val="16"/>
              </w:numPr>
              <w:spacing w:line="360" w:lineRule="auto"/>
              <w:rPr>
                <w:rFonts w:ascii="Times New Roman" w:eastAsia="Calibri" w:hAnsi="Times New Roman"/>
                <w:sz w:val="24"/>
              </w:rPr>
            </w:pPr>
            <w:r w:rsidRPr="00FE76EC">
              <w:rPr>
                <w:rFonts w:ascii="Times New Roman" w:eastAsia="Calibri" w:hAnsi="Times New Roman"/>
                <w:sz w:val="24"/>
              </w:rPr>
              <w:t>Discussion: The Genetically Engineered Salmon</w:t>
            </w:r>
          </w:p>
          <w:p w:rsidR="000075BA" w:rsidRPr="00FE76EC" w:rsidRDefault="000075BA" w:rsidP="000075BA">
            <w:pPr>
              <w:pStyle w:val="ListParagraph"/>
              <w:numPr>
                <w:ilvl w:val="0"/>
                <w:numId w:val="16"/>
              </w:numPr>
              <w:spacing w:line="360" w:lineRule="auto"/>
              <w:rPr>
                <w:rFonts w:ascii="Times New Roman" w:eastAsia="Calibri" w:hAnsi="Times New Roman"/>
                <w:sz w:val="24"/>
              </w:rPr>
            </w:pPr>
            <w:r w:rsidRPr="00FE76EC">
              <w:rPr>
                <w:rFonts w:ascii="Times New Roman" w:eastAsia="Calibri" w:hAnsi="Times New Roman"/>
                <w:sz w:val="24"/>
              </w:rPr>
              <w:t>Exercise: Thinking Critically: Generating Topics, pp. 20-21</w:t>
            </w:r>
          </w:p>
          <w:p w:rsidR="000075BA" w:rsidRPr="00FE76EC" w:rsidRDefault="000075BA" w:rsidP="000075BA">
            <w:pPr>
              <w:pStyle w:val="ListParagraph"/>
              <w:numPr>
                <w:ilvl w:val="0"/>
                <w:numId w:val="16"/>
              </w:numPr>
              <w:spacing w:line="360" w:lineRule="auto"/>
              <w:rPr>
                <w:rFonts w:ascii="Times New Roman" w:eastAsia="Calibri" w:hAnsi="Times New Roman"/>
                <w:sz w:val="24"/>
              </w:rPr>
            </w:pPr>
            <w:r w:rsidRPr="00FE76EC">
              <w:rPr>
                <w:rFonts w:ascii="Times New Roman" w:eastAsia="Calibri" w:hAnsi="Times New Roman"/>
                <w:sz w:val="24"/>
              </w:rPr>
              <w:t>Exercise: Generating Topics, Paper 1</w:t>
            </w:r>
          </w:p>
          <w:p w:rsidR="00AD01C6" w:rsidRPr="00FE76EC" w:rsidRDefault="00AD01C6" w:rsidP="00CF577D">
            <w:pPr>
              <w:spacing w:line="360" w:lineRule="auto"/>
              <w:rPr>
                <w:b/>
                <w:szCs w:val="24"/>
              </w:rPr>
            </w:pPr>
            <w:r w:rsidRPr="00FE76EC">
              <w:rPr>
                <w:b/>
                <w:szCs w:val="24"/>
              </w:rPr>
              <w:t xml:space="preserve">Homework: </w:t>
            </w:r>
          </w:p>
          <w:p w:rsidR="000075BA" w:rsidRPr="00FE76EC" w:rsidRDefault="000075BA" w:rsidP="000075BA">
            <w:pPr>
              <w:pStyle w:val="ListParagraph"/>
              <w:numPr>
                <w:ilvl w:val="0"/>
                <w:numId w:val="16"/>
              </w:numPr>
              <w:spacing w:after="120"/>
              <w:rPr>
                <w:rFonts w:ascii="Times New Roman" w:eastAsia="Calibri" w:hAnsi="Times New Roman"/>
                <w:sz w:val="24"/>
              </w:rPr>
            </w:pPr>
            <w:r w:rsidRPr="00FE76EC">
              <w:rPr>
                <w:rFonts w:ascii="Times New Roman" w:eastAsia="Calibri" w:hAnsi="Times New Roman"/>
                <w:i/>
                <w:sz w:val="24"/>
              </w:rPr>
              <w:t>Current Issues</w:t>
            </w:r>
            <w:r w:rsidRPr="00FE76EC">
              <w:rPr>
                <w:rFonts w:ascii="Times New Roman" w:eastAsia="Calibri" w:hAnsi="Times New Roman"/>
                <w:sz w:val="24"/>
              </w:rPr>
              <w:t>: Chapter 6</w:t>
            </w:r>
          </w:p>
          <w:p w:rsidR="000075BA" w:rsidRPr="00FE76EC" w:rsidRDefault="000075BA" w:rsidP="000075BA">
            <w:pPr>
              <w:pStyle w:val="ListParagraph"/>
              <w:numPr>
                <w:ilvl w:val="1"/>
                <w:numId w:val="16"/>
              </w:numPr>
              <w:spacing w:after="120"/>
              <w:rPr>
                <w:rFonts w:ascii="Times New Roman" w:eastAsia="Calibri" w:hAnsi="Times New Roman"/>
                <w:sz w:val="24"/>
              </w:rPr>
            </w:pPr>
            <w:r w:rsidRPr="00FE76EC">
              <w:rPr>
                <w:rFonts w:ascii="Times New Roman" w:eastAsia="Calibri" w:hAnsi="Times New Roman"/>
                <w:sz w:val="24"/>
              </w:rPr>
              <w:t>Two Uses of an Outline, pp. 245-247</w:t>
            </w:r>
          </w:p>
          <w:p w:rsidR="00AD01C6" w:rsidRPr="00FE76EC" w:rsidRDefault="00AD01C6" w:rsidP="000075BA">
            <w:pPr>
              <w:pStyle w:val="ListParagraph"/>
              <w:ind w:left="1440"/>
              <w:rPr>
                <w:rFonts w:ascii="Times New Roman" w:eastAsia="Calibri" w:hAnsi="Times New Roman"/>
                <w:sz w:val="24"/>
              </w:rPr>
            </w:pPr>
          </w:p>
        </w:tc>
        <w:tc>
          <w:tcPr>
            <w:tcW w:w="5267" w:type="dxa"/>
            <w:shd w:val="clear" w:color="auto" w:fill="FFFFFF" w:themeFill="background1"/>
          </w:tcPr>
          <w:p w:rsidR="000075BA" w:rsidRPr="00FE76EC" w:rsidRDefault="000075BA" w:rsidP="000075BA">
            <w:pPr>
              <w:pStyle w:val="ListParagraph"/>
              <w:numPr>
                <w:ilvl w:val="0"/>
                <w:numId w:val="20"/>
              </w:numPr>
              <w:jc w:val="both"/>
              <w:rPr>
                <w:rFonts w:ascii="Times New Roman" w:eastAsia="Calibri" w:hAnsi="Times New Roman"/>
                <w:sz w:val="24"/>
                <w:szCs w:val="20"/>
              </w:rPr>
            </w:pPr>
            <w:r w:rsidRPr="00FE76EC">
              <w:rPr>
                <w:rFonts w:ascii="Times New Roman" w:eastAsia="Calibri" w:hAnsi="Times New Roman"/>
                <w:sz w:val="24"/>
                <w:szCs w:val="20"/>
              </w:rPr>
              <w:t>Paper 1: Research (Find 3 sources)</w:t>
            </w:r>
          </w:p>
          <w:p w:rsidR="000075BA" w:rsidRPr="00FE76EC" w:rsidRDefault="000075BA" w:rsidP="000075BA">
            <w:pPr>
              <w:pStyle w:val="ListParagraph"/>
              <w:numPr>
                <w:ilvl w:val="0"/>
                <w:numId w:val="20"/>
              </w:numPr>
              <w:jc w:val="both"/>
              <w:rPr>
                <w:rFonts w:ascii="Times New Roman" w:eastAsia="Calibri" w:hAnsi="Times New Roman"/>
                <w:sz w:val="24"/>
                <w:szCs w:val="20"/>
              </w:rPr>
            </w:pPr>
            <w:r w:rsidRPr="00FE76EC">
              <w:rPr>
                <w:rFonts w:ascii="Times New Roman" w:eastAsia="Calibri" w:hAnsi="Times New Roman"/>
                <w:sz w:val="24"/>
                <w:szCs w:val="20"/>
              </w:rPr>
              <w:t>Discussion: Outlining and Organization</w:t>
            </w:r>
          </w:p>
          <w:p w:rsidR="000075BA" w:rsidRPr="00FE76EC" w:rsidRDefault="000075BA" w:rsidP="00CF577D">
            <w:pPr>
              <w:spacing w:line="360" w:lineRule="auto"/>
              <w:rPr>
                <w:b/>
                <w:szCs w:val="24"/>
              </w:rPr>
            </w:pPr>
          </w:p>
          <w:p w:rsidR="00AD01C6" w:rsidRPr="00FE76EC" w:rsidRDefault="00AD01C6" w:rsidP="00CF577D">
            <w:pPr>
              <w:spacing w:line="360" w:lineRule="auto"/>
              <w:rPr>
                <w:b/>
                <w:szCs w:val="24"/>
              </w:rPr>
            </w:pPr>
            <w:r w:rsidRPr="00FE76EC">
              <w:rPr>
                <w:b/>
                <w:szCs w:val="24"/>
              </w:rPr>
              <w:t xml:space="preserve">Homework: </w:t>
            </w:r>
          </w:p>
          <w:p w:rsidR="00AD01C6" w:rsidRPr="00FE76EC" w:rsidRDefault="00355494" w:rsidP="00CF577D">
            <w:pPr>
              <w:pStyle w:val="ListParagraph"/>
              <w:numPr>
                <w:ilvl w:val="0"/>
                <w:numId w:val="20"/>
              </w:numPr>
              <w:rPr>
                <w:rFonts w:ascii="Times New Roman" w:eastAsia="Calibri" w:hAnsi="Times New Roman"/>
                <w:sz w:val="24"/>
              </w:rPr>
            </w:pPr>
            <w:r w:rsidRPr="00FE76EC">
              <w:rPr>
                <w:rFonts w:ascii="Times New Roman" w:eastAsia="Calibri" w:hAnsi="Times New Roman"/>
                <w:sz w:val="24"/>
              </w:rPr>
              <w:t>Paper 1: Brainstorm and Outline</w:t>
            </w:r>
          </w:p>
          <w:p w:rsidR="00B57E2D" w:rsidRPr="00FE76EC" w:rsidRDefault="00B57E2D" w:rsidP="00CF577D">
            <w:pPr>
              <w:pStyle w:val="ListParagraph"/>
              <w:numPr>
                <w:ilvl w:val="0"/>
                <w:numId w:val="20"/>
              </w:numPr>
              <w:spacing w:after="120"/>
              <w:rPr>
                <w:rFonts w:ascii="Times New Roman" w:eastAsia="Calibri" w:hAnsi="Times New Roman"/>
                <w:sz w:val="24"/>
              </w:rPr>
            </w:pPr>
            <w:r w:rsidRPr="00FE76EC">
              <w:rPr>
                <w:rFonts w:ascii="Times New Roman" w:eastAsia="Calibri" w:hAnsi="Times New Roman"/>
                <w:i/>
                <w:sz w:val="24"/>
              </w:rPr>
              <w:t xml:space="preserve">Current Issues: </w:t>
            </w:r>
            <w:r w:rsidRPr="00FE76EC">
              <w:rPr>
                <w:rFonts w:ascii="Times New Roman" w:eastAsia="Calibri" w:hAnsi="Times New Roman"/>
                <w:sz w:val="24"/>
              </w:rPr>
              <w:t>Chapter 7</w:t>
            </w:r>
          </w:p>
          <w:p w:rsidR="00B57E2D" w:rsidRPr="00FE76EC" w:rsidRDefault="00B57E2D" w:rsidP="00CF577D">
            <w:pPr>
              <w:pStyle w:val="ListParagraph"/>
              <w:numPr>
                <w:ilvl w:val="1"/>
                <w:numId w:val="20"/>
              </w:numPr>
              <w:spacing w:after="120"/>
              <w:rPr>
                <w:rFonts w:ascii="Times New Roman" w:eastAsia="Calibri" w:hAnsi="Times New Roman"/>
                <w:sz w:val="24"/>
              </w:rPr>
            </w:pPr>
            <w:r w:rsidRPr="00FE76EC">
              <w:rPr>
                <w:rFonts w:ascii="Times New Roman" w:eastAsia="Calibri" w:hAnsi="Times New Roman"/>
                <w:sz w:val="24"/>
              </w:rPr>
              <w:t>Quoting from Sources, pp. 283-288</w:t>
            </w:r>
          </w:p>
          <w:p w:rsidR="00AD01C6" w:rsidRPr="00FE76EC" w:rsidRDefault="00B57E2D" w:rsidP="00CF577D">
            <w:pPr>
              <w:pStyle w:val="ListParagraph"/>
              <w:numPr>
                <w:ilvl w:val="1"/>
                <w:numId w:val="20"/>
              </w:numPr>
              <w:spacing w:after="120"/>
              <w:rPr>
                <w:rFonts w:ascii="Times New Roman" w:eastAsia="Calibri" w:hAnsi="Times New Roman"/>
                <w:sz w:val="24"/>
              </w:rPr>
            </w:pPr>
            <w:r w:rsidRPr="00FE76EC">
              <w:rPr>
                <w:rFonts w:ascii="Times New Roman" w:eastAsia="Calibri" w:hAnsi="Times New Roman"/>
                <w:sz w:val="24"/>
              </w:rPr>
              <w:t>Documentation, pp. 288-303</w:t>
            </w:r>
          </w:p>
        </w:tc>
      </w:tr>
      <w:tr w:rsidR="001B5EBF" w:rsidRPr="00FE76EC" w:rsidTr="00116BFC">
        <w:trPr>
          <w:jc w:val="center"/>
        </w:trPr>
        <w:tc>
          <w:tcPr>
            <w:tcW w:w="10534" w:type="dxa"/>
            <w:gridSpan w:val="2"/>
            <w:tcBorders>
              <w:bottom w:val="single" w:sz="4" w:space="0" w:color="auto"/>
            </w:tcBorders>
            <w:shd w:val="clear" w:color="auto" w:fill="BFBFBF" w:themeFill="background1" w:themeFillShade="BF"/>
          </w:tcPr>
          <w:p w:rsidR="00B57E2D" w:rsidRPr="00FE76EC" w:rsidRDefault="00116BFC" w:rsidP="00B57E2D">
            <w:pPr>
              <w:spacing w:line="360" w:lineRule="auto"/>
              <w:jc w:val="center"/>
              <w:rPr>
                <w:szCs w:val="24"/>
              </w:rPr>
            </w:pPr>
            <w:r w:rsidRPr="00FE76EC">
              <w:rPr>
                <w:szCs w:val="24"/>
              </w:rPr>
              <w:t xml:space="preserve">Weekly Focus: </w:t>
            </w:r>
            <w:r w:rsidR="00B57E2D" w:rsidRPr="00FE76EC">
              <w:rPr>
                <w:szCs w:val="24"/>
              </w:rPr>
              <w:t>Critical Reading and Using Sources</w:t>
            </w:r>
          </w:p>
          <w:p w:rsidR="00345EF3" w:rsidRPr="00FE76EC" w:rsidRDefault="00251695" w:rsidP="00345EF3">
            <w:pPr>
              <w:pStyle w:val="NoSpacing"/>
              <w:rPr>
                <w:szCs w:val="24"/>
              </w:rPr>
            </w:pPr>
            <w:r w:rsidRPr="00FE76EC">
              <w:rPr>
                <w:szCs w:val="24"/>
              </w:rPr>
              <w:t>Week beginning 09/17/2018</w:t>
            </w:r>
          </w:p>
        </w:tc>
      </w:tr>
      <w:tr w:rsidR="00116BFC" w:rsidRPr="00FE76EC" w:rsidTr="00810E55">
        <w:trPr>
          <w:jc w:val="center"/>
        </w:trPr>
        <w:tc>
          <w:tcPr>
            <w:tcW w:w="5267" w:type="dxa"/>
            <w:tcBorders>
              <w:bottom w:val="nil"/>
            </w:tcBorders>
            <w:shd w:val="clear" w:color="auto" w:fill="FFFFFF" w:themeFill="background1"/>
          </w:tcPr>
          <w:p w:rsidR="00116BFC" w:rsidRPr="00FE76EC" w:rsidRDefault="00116BFC" w:rsidP="00116BFC">
            <w:pPr>
              <w:spacing w:line="360" w:lineRule="auto"/>
              <w:jc w:val="center"/>
              <w:rPr>
                <w:b/>
                <w:szCs w:val="24"/>
              </w:rPr>
            </w:pPr>
            <w:r w:rsidRPr="00FE76EC">
              <w:rPr>
                <w:b/>
                <w:szCs w:val="24"/>
              </w:rPr>
              <w:t>Tuesday</w:t>
            </w:r>
          </w:p>
        </w:tc>
        <w:tc>
          <w:tcPr>
            <w:tcW w:w="5267" w:type="dxa"/>
            <w:tcBorders>
              <w:bottom w:val="nil"/>
            </w:tcBorders>
            <w:shd w:val="clear" w:color="auto" w:fill="FFFFFF" w:themeFill="background1"/>
          </w:tcPr>
          <w:p w:rsidR="00116BFC" w:rsidRPr="00FE76EC" w:rsidRDefault="00116BFC" w:rsidP="00116BFC">
            <w:pPr>
              <w:spacing w:line="360" w:lineRule="auto"/>
              <w:jc w:val="center"/>
              <w:rPr>
                <w:b/>
                <w:szCs w:val="24"/>
              </w:rPr>
            </w:pPr>
            <w:r w:rsidRPr="00FE76EC">
              <w:rPr>
                <w:b/>
                <w:szCs w:val="24"/>
              </w:rPr>
              <w:t>Thursday</w:t>
            </w:r>
          </w:p>
        </w:tc>
      </w:tr>
      <w:tr w:rsidR="00B57E2D" w:rsidRPr="00FE76EC" w:rsidTr="00810E55">
        <w:trPr>
          <w:jc w:val="center"/>
        </w:trPr>
        <w:tc>
          <w:tcPr>
            <w:tcW w:w="5267" w:type="dxa"/>
            <w:tcBorders>
              <w:bottom w:val="nil"/>
            </w:tcBorders>
            <w:shd w:val="clear" w:color="auto" w:fill="FFFFFF" w:themeFill="background1"/>
          </w:tcPr>
          <w:p w:rsidR="00B57E2D" w:rsidRPr="00FE76EC" w:rsidRDefault="00B57E2D" w:rsidP="00CF577D">
            <w:pPr>
              <w:pStyle w:val="ListParagraph"/>
              <w:numPr>
                <w:ilvl w:val="0"/>
                <w:numId w:val="17"/>
              </w:numPr>
              <w:spacing w:line="360" w:lineRule="auto"/>
              <w:rPr>
                <w:rFonts w:ascii="Times New Roman" w:eastAsia="Calibri" w:hAnsi="Times New Roman"/>
                <w:sz w:val="24"/>
              </w:rPr>
            </w:pPr>
            <w:r w:rsidRPr="00FE76EC">
              <w:rPr>
                <w:rFonts w:ascii="Times New Roman" w:eastAsia="Calibri" w:hAnsi="Times New Roman"/>
                <w:sz w:val="24"/>
              </w:rPr>
              <w:t>Workshop: Essay 1 Outline</w:t>
            </w:r>
          </w:p>
          <w:p w:rsidR="00B57E2D" w:rsidRPr="00FE76EC" w:rsidRDefault="00B57E2D" w:rsidP="00CF577D">
            <w:pPr>
              <w:pStyle w:val="ListParagraph"/>
              <w:numPr>
                <w:ilvl w:val="0"/>
                <w:numId w:val="17"/>
              </w:numPr>
              <w:spacing w:line="360" w:lineRule="auto"/>
              <w:rPr>
                <w:rFonts w:ascii="Times New Roman" w:eastAsia="Calibri" w:hAnsi="Times New Roman"/>
                <w:sz w:val="24"/>
              </w:rPr>
            </w:pPr>
            <w:r w:rsidRPr="00FE76EC">
              <w:rPr>
                <w:rFonts w:ascii="Times New Roman" w:eastAsia="Calibri" w:hAnsi="Times New Roman"/>
                <w:sz w:val="24"/>
              </w:rPr>
              <w:t>Lecture: MLA and Documentation</w:t>
            </w:r>
          </w:p>
          <w:p w:rsidR="00B57E2D" w:rsidRPr="00FE76EC" w:rsidRDefault="00B57E2D" w:rsidP="00CF577D">
            <w:pPr>
              <w:pStyle w:val="ListParagraph"/>
              <w:numPr>
                <w:ilvl w:val="0"/>
                <w:numId w:val="17"/>
              </w:numPr>
              <w:spacing w:line="360" w:lineRule="auto"/>
              <w:rPr>
                <w:rFonts w:ascii="Times New Roman" w:eastAsia="Calibri" w:hAnsi="Times New Roman"/>
                <w:sz w:val="24"/>
              </w:rPr>
            </w:pPr>
            <w:r w:rsidRPr="00FE76EC">
              <w:rPr>
                <w:rFonts w:ascii="Times New Roman" w:eastAsia="Calibri" w:hAnsi="Times New Roman"/>
                <w:sz w:val="24"/>
              </w:rPr>
              <w:lastRenderedPageBreak/>
              <w:t>Thinking Critically: Using Signal Phrases, p. 287</w:t>
            </w:r>
          </w:p>
          <w:p w:rsidR="00B57E2D" w:rsidRPr="00FE76EC" w:rsidRDefault="00B57E2D" w:rsidP="00CF577D">
            <w:pPr>
              <w:pStyle w:val="ListParagraph"/>
              <w:numPr>
                <w:ilvl w:val="0"/>
                <w:numId w:val="17"/>
              </w:numPr>
              <w:spacing w:line="360" w:lineRule="auto"/>
              <w:rPr>
                <w:rFonts w:ascii="Times New Roman" w:eastAsia="Calibri" w:hAnsi="Times New Roman"/>
                <w:sz w:val="24"/>
              </w:rPr>
            </w:pPr>
            <w:r w:rsidRPr="00FE76EC">
              <w:rPr>
                <w:rFonts w:ascii="Times New Roman" w:eastAsia="Calibri" w:hAnsi="Times New Roman"/>
                <w:sz w:val="24"/>
              </w:rPr>
              <w:t xml:space="preserve">Exercise: Documenting Sources </w:t>
            </w:r>
          </w:p>
          <w:p w:rsidR="000075BA" w:rsidRPr="00FE76EC" w:rsidRDefault="00C9483D" w:rsidP="00CF577D">
            <w:pPr>
              <w:pStyle w:val="ListParagraph"/>
              <w:numPr>
                <w:ilvl w:val="0"/>
                <w:numId w:val="17"/>
              </w:numPr>
              <w:spacing w:line="360" w:lineRule="auto"/>
              <w:rPr>
                <w:rFonts w:ascii="Times New Roman" w:eastAsia="Calibri" w:hAnsi="Times New Roman"/>
                <w:sz w:val="24"/>
              </w:rPr>
            </w:pPr>
            <w:r w:rsidRPr="00FE76EC">
              <w:rPr>
                <w:rFonts w:ascii="Times New Roman" w:eastAsia="Calibri" w:hAnsi="Times New Roman"/>
                <w:sz w:val="24"/>
              </w:rPr>
              <w:t>Paper 1: Draft Paper</w:t>
            </w:r>
          </w:p>
          <w:p w:rsidR="00B57E2D" w:rsidRPr="00FE76EC" w:rsidRDefault="00B57E2D" w:rsidP="00CF577D">
            <w:pPr>
              <w:spacing w:line="360" w:lineRule="auto"/>
              <w:rPr>
                <w:b/>
                <w:szCs w:val="24"/>
              </w:rPr>
            </w:pPr>
            <w:r w:rsidRPr="00FE76EC">
              <w:rPr>
                <w:b/>
                <w:szCs w:val="24"/>
              </w:rPr>
              <w:t xml:space="preserve">Homework: </w:t>
            </w:r>
          </w:p>
          <w:p w:rsidR="00B57E2D" w:rsidRPr="00FE76EC" w:rsidRDefault="00B57E2D" w:rsidP="00CF577D">
            <w:pPr>
              <w:pStyle w:val="ListParagraph"/>
              <w:numPr>
                <w:ilvl w:val="0"/>
                <w:numId w:val="17"/>
              </w:numPr>
              <w:rPr>
                <w:rFonts w:ascii="Times New Roman" w:eastAsia="Calibri" w:hAnsi="Times New Roman"/>
                <w:sz w:val="24"/>
              </w:rPr>
            </w:pPr>
            <w:r w:rsidRPr="00FE76EC">
              <w:rPr>
                <w:rFonts w:ascii="Times New Roman" w:eastAsia="Calibri" w:hAnsi="Times New Roman"/>
                <w:sz w:val="24"/>
              </w:rPr>
              <w:t>Paper 1: Rough Draft</w:t>
            </w:r>
          </w:p>
          <w:p w:rsidR="00C628AE" w:rsidRPr="00FE76EC" w:rsidRDefault="00C628AE" w:rsidP="00CF577D">
            <w:pPr>
              <w:pStyle w:val="ListParagraph"/>
              <w:numPr>
                <w:ilvl w:val="0"/>
                <w:numId w:val="17"/>
              </w:numPr>
              <w:rPr>
                <w:rFonts w:ascii="Times New Roman" w:eastAsia="Calibri" w:hAnsi="Times New Roman"/>
                <w:sz w:val="24"/>
              </w:rPr>
            </w:pPr>
            <w:r w:rsidRPr="00FE76EC">
              <w:rPr>
                <w:rFonts w:ascii="Times New Roman" w:eastAsia="Calibri" w:hAnsi="Times New Roman"/>
                <w:i/>
                <w:sz w:val="24"/>
              </w:rPr>
              <w:t xml:space="preserve">Current Issues: </w:t>
            </w:r>
            <w:r w:rsidRPr="00FE76EC">
              <w:rPr>
                <w:rFonts w:ascii="Times New Roman" w:eastAsia="Calibri" w:hAnsi="Times New Roman"/>
                <w:sz w:val="24"/>
              </w:rPr>
              <w:t>Chapter 2</w:t>
            </w:r>
          </w:p>
          <w:p w:rsidR="00C628AE" w:rsidRPr="00FE76EC" w:rsidRDefault="00C628AE" w:rsidP="00CF577D">
            <w:pPr>
              <w:pStyle w:val="ListParagraph"/>
              <w:numPr>
                <w:ilvl w:val="1"/>
                <w:numId w:val="17"/>
              </w:numPr>
              <w:rPr>
                <w:rFonts w:ascii="Times New Roman" w:eastAsia="Calibri" w:hAnsi="Times New Roman"/>
                <w:sz w:val="24"/>
              </w:rPr>
            </w:pPr>
            <w:r w:rsidRPr="00FE76EC">
              <w:rPr>
                <w:rFonts w:ascii="Times New Roman" w:eastAsia="Calibri" w:hAnsi="Times New Roman"/>
                <w:sz w:val="24"/>
              </w:rPr>
              <w:t>Active Reading, pp. 35-37</w:t>
            </w:r>
          </w:p>
          <w:p w:rsidR="00C628AE" w:rsidRPr="00FE76EC" w:rsidRDefault="00C628AE" w:rsidP="00CF577D">
            <w:pPr>
              <w:pStyle w:val="ListParagraph"/>
              <w:numPr>
                <w:ilvl w:val="1"/>
                <w:numId w:val="17"/>
              </w:numPr>
              <w:rPr>
                <w:rFonts w:ascii="Times New Roman" w:eastAsia="Calibri" w:hAnsi="Times New Roman"/>
                <w:sz w:val="24"/>
              </w:rPr>
            </w:pPr>
            <w:r w:rsidRPr="00FE76EC">
              <w:rPr>
                <w:rFonts w:ascii="Times New Roman" w:eastAsia="Calibri" w:hAnsi="Times New Roman"/>
                <w:sz w:val="24"/>
              </w:rPr>
              <w:t>Reading with a careful eye, pp. 42-43</w:t>
            </w:r>
          </w:p>
          <w:p w:rsidR="00B57E2D" w:rsidRPr="00FE76EC" w:rsidRDefault="00C628AE" w:rsidP="00CF577D">
            <w:pPr>
              <w:pStyle w:val="ListParagraph"/>
              <w:numPr>
                <w:ilvl w:val="1"/>
                <w:numId w:val="17"/>
              </w:numPr>
              <w:rPr>
                <w:rFonts w:ascii="Times New Roman" w:eastAsia="Calibri" w:hAnsi="Times New Roman"/>
                <w:sz w:val="24"/>
              </w:rPr>
            </w:pPr>
            <w:r w:rsidRPr="00FE76EC">
              <w:rPr>
                <w:rFonts w:ascii="Times New Roman" w:eastAsia="Calibri" w:hAnsi="Times New Roman"/>
                <w:sz w:val="24"/>
              </w:rPr>
              <w:t>“This; Therefore, That,” pp. 43-44</w:t>
            </w:r>
          </w:p>
          <w:p w:rsidR="00B5365C" w:rsidRPr="00FE76EC" w:rsidRDefault="00B5365C" w:rsidP="00CF577D">
            <w:pPr>
              <w:pStyle w:val="ListParagraph"/>
              <w:numPr>
                <w:ilvl w:val="1"/>
                <w:numId w:val="17"/>
              </w:numPr>
              <w:rPr>
                <w:rFonts w:ascii="Times New Roman" w:eastAsia="Calibri" w:hAnsi="Times New Roman"/>
                <w:sz w:val="24"/>
              </w:rPr>
            </w:pPr>
            <w:r w:rsidRPr="00FE76EC">
              <w:rPr>
                <w:rFonts w:ascii="Times New Roman" w:eastAsia="Calibri" w:hAnsi="Times New Roman"/>
                <w:sz w:val="24"/>
              </w:rPr>
              <w:t>Summarizing and Paraphrasing, pp. 47-50</w:t>
            </w:r>
          </w:p>
          <w:p w:rsidR="00B5365C" w:rsidRPr="00FE76EC" w:rsidRDefault="00B5365C" w:rsidP="00CF577D">
            <w:pPr>
              <w:pStyle w:val="ListParagraph"/>
              <w:numPr>
                <w:ilvl w:val="1"/>
                <w:numId w:val="17"/>
              </w:numPr>
              <w:rPr>
                <w:rFonts w:ascii="Times New Roman" w:eastAsia="Calibri" w:hAnsi="Times New Roman"/>
                <w:sz w:val="24"/>
              </w:rPr>
            </w:pPr>
            <w:r w:rsidRPr="00FE76EC">
              <w:rPr>
                <w:rFonts w:ascii="Times New Roman" w:eastAsia="Calibri" w:hAnsi="Times New Roman"/>
                <w:sz w:val="24"/>
              </w:rPr>
              <w:t>Paraphrase, Patchwriting, and Plagiarism, pp. 50-56</w:t>
            </w:r>
          </w:p>
          <w:p w:rsidR="00C628AE" w:rsidRPr="00FE76EC" w:rsidRDefault="00C628AE" w:rsidP="00CF577D">
            <w:pPr>
              <w:pStyle w:val="ListParagraph"/>
              <w:numPr>
                <w:ilvl w:val="0"/>
                <w:numId w:val="17"/>
              </w:numPr>
              <w:rPr>
                <w:rFonts w:ascii="Times New Roman" w:eastAsia="Calibri" w:hAnsi="Times New Roman"/>
                <w:sz w:val="24"/>
              </w:rPr>
            </w:pPr>
            <w:r w:rsidRPr="00FE76EC">
              <w:rPr>
                <w:rFonts w:ascii="Times New Roman" w:eastAsia="Calibri" w:hAnsi="Times New Roman"/>
                <w:sz w:val="24"/>
              </w:rPr>
              <w:t xml:space="preserve">Bring </w:t>
            </w:r>
            <w:r w:rsidRPr="00FE76EC">
              <w:rPr>
                <w:rFonts w:ascii="Times New Roman" w:eastAsia="Calibri" w:hAnsi="Times New Roman"/>
                <w:i/>
                <w:sz w:val="24"/>
              </w:rPr>
              <w:t>Outliers</w:t>
            </w:r>
            <w:r w:rsidRPr="00FE76EC">
              <w:rPr>
                <w:rFonts w:ascii="Times New Roman" w:eastAsia="Calibri" w:hAnsi="Times New Roman"/>
                <w:sz w:val="24"/>
              </w:rPr>
              <w:t xml:space="preserve"> to class on Thursday</w:t>
            </w:r>
          </w:p>
          <w:p w:rsidR="00B57E2D" w:rsidRPr="00FE76EC" w:rsidRDefault="00B57E2D" w:rsidP="00CF577D">
            <w:pPr>
              <w:pStyle w:val="ListParagraph"/>
              <w:spacing w:line="360" w:lineRule="auto"/>
              <w:rPr>
                <w:rFonts w:ascii="Times New Roman" w:eastAsia="Calibri" w:hAnsi="Times New Roman"/>
                <w:sz w:val="24"/>
              </w:rPr>
            </w:pPr>
          </w:p>
        </w:tc>
        <w:tc>
          <w:tcPr>
            <w:tcW w:w="5267" w:type="dxa"/>
            <w:tcBorders>
              <w:bottom w:val="nil"/>
            </w:tcBorders>
            <w:shd w:val="clear" w:color="auto" w:fill="FFFFFF" w:themeFill="background1"/>
          </w:tcPr>
          <w:p w:rsidR="00CF577D" w:rsidRPr="00FE76EC" w:rsidRDefault="00CF577D" w:rsidP="00CF577D">
            <w:pPr>
              <w:pStyle w:val="ListParagraph"/>
              <w:numPr>
                <w:ilvl w:val="0"/>
                <w:numId w:val="17"/>
              </w:numPr>
              <w:spacing w:line="360" w:lineRule="auto"/>
              <w:rPr>
                <w:rFonts w:ascii="Times New Roman" w:eastAsia="Calibri" w:hAnsi="Times New Roman"/>
                <w:b/>
                <w:sz w:val="24"/>
              </w:rPr>
            </w:pPr>
            <w:r w:rsidRPr="00FE76EC">
              <w:rPr>
                <w:rFonts w:ascii="Times New Roman" w:eastAsia="Calibri" w:hAnsi="Times New Roman"/>
                <w:b/>
                <w:sz w:val="24"/>
              </w:rPr>
              <w:lastRenderedPageBreak/>
              <w:t>Test: MLA &amp; Documentation</w:t>
            </w:r>
          </w:p>
          <w:p w:rsidR="00B57E2D" w:rsidRPr="00FE76EC" w:rsidRDefault="00B57E2D" w:rsidP="00CF577D">
            <w:pPr>
              <w:pStyle w:val="ListParagraph"/>
              <w:numPr>
                <w:ilvl w:val="0"/>
                <w:numId w:val="17"/>
              </w:numPr>
              <w:spacing w:line="360" w:lineRule="auto"/>
              <w:rPr>
                <w:rFonts w:ascii="Times New Roman" w:eastAsia="Calibri" w:hAnsi="Times New Roman"/>
                <w:b/>
                <w:sz w:val="24"/>
              </w:rPr>
            </w:pPr>
            <w:r w:rsidRPr="00FE76EC">
              <w:rPr>
                <w:rFonts w:ascii="Times New Roman" w:eastAsia="Calibri" w:hAnsi="Times New Roman"/>
                <w:b/>
                <w:sz w:val="24"/>
              </w:rPr>
              <w:t>Essay 1: Writing Workshop</w:t>
            </w:r>
          </w:p>
          <w:p w:rsidR="00CF577D" w:rsidRPr="00FE76EC" w:rsidRDefault="00CF577D" w:rsidP="00CF577D">
            <w:pPr>
              <w:pStyle w:val="ListParagraph"/>
              <w:numPr>
                <w:ilvl w:val="0"/>
                <w:numId w:val="17"/>
              </w:numPr>
              <w:spacing w:line="360" w:lineRule="auto"/>
              <w:rPr>
                <w:rFonts w:ascii="Times New Roman" w:eastAsia="Calibri" w:hAnsi="Times New Roman"/>
                <w:sz w:val="24"/>
              </w:rPr>
            </w:pPr>
            <w:r w:rsidRPr="00FE76EC">
              <w:rPr>
                <w:rFonts w:ascii="Times New Roman" w:eastAsia="Calibri" w:hAnsi="Times New Roman"/>
                <w:sz w:val="24"/>
              </w:rPr>
              <w:t>Outliers: Introduction</w:t>
            </w:r>
          </w:p>
          <w:p w:rsidR="00B57E2D" w:rsidRPr="00FE76EC" w:rsidRDefault="00C628AE" w:rsidP="00CF577D">
            <w:pPr>
              <w:pStyle w:val="ListParagraph"/>
              <w:numPr>
                <w:ilvl w:val="1"/>
                <w:numId w:val="17"/>
              </w:numPr>
              <w:spacing w:line="360" w:lineRule="auto"/>
              <w:rPr>
                <w:rFonts w:ascii="Times New Roman" w:eastAsia="Calibri" w:hAnsi="Times New Roman"/>
                <w:sz w:val="24"/>
              </w:rPr>
            </w:pPr>
            <w:r w:rsidRPr="00FE76EC">
              <w:rPr>
                <w:rFonts w:ascii="Times New Roman" w:eastAsia="Calibri" w:hAnsi="Times New Roman"/>
                <w:sz w:val="24"/>
              </w:rPr>
              <w:lastRenderedPageBreak/>
              <w:t xml:space="preserve">Exercise: Active Reading (Previewing; Underlining, Highlighting, Annotating; Thinking about a Reading </w:t>
            </w:r>
            <w:r w:rsidR="00B5365C" w:rsidRPr="00FE76EC">
              <w:rPr>
                <w:rFonts w:ascii="Times New Roman" w:eastAsia="Calibri" w:hAnsi="Times New Roman"/>
                <w:sz w:val="24"/>
              </w:rPr>
              <w:t>with Heuristics)</w:t>
            </w:r>
          </w:p>
          <w:p w:rsidR="00CF577D" w:rsidRPr="00FE76EC" w:rsidRDefault="00CF577D" w:rsidP="00CF577D">
            <w:pPr>
              <w:pStyle w:val="ListParagraph"/>
              <w:numPr>
                <w:ilvl w:val="1"/>
                <w:numId w:val="17"/>
              </w:numPr>
              <w:spacing w:line="360" w:lineRule="auto"/>
              <w:rPr>
                <w:rFonts w:ascii="Times New Roman" w:eastAsia="Calibri" w:hAnsi="Times New Roman"/>
                <w:sz w:val="24"/>
              </w:rPr>
            </w:pPr>
            <w:r w:rsidRPr="00FE76EC">
              <w:rPr>
                <w:rFonts w:ascii="Times New Roman" w:eastAsia="Calibri" w:hAnsi="Times New Roman"/>
                <w:sz w:val="24"/>
              </w:rPr>
              <w:t>Exercise: Critical Summary</w:t>
            </w:r>
          </w:p>
          <w:p w:rsidR="00B5365C" w:rsidRPr="00FE76EC" w:rsidRDefault="00B5365C" w:rsidP="00CF577D">
            <w:pPr>
              <w:pStyle w:val="ListParagraph"/>
              <w:spacing w:line="360" w:lineRule="auto"/>
              <w:rPr>
                <w:rFonts w:ascii="Times New Roman" w:eastAsia="Calibri" w:hAnsi="Times New Roman"/>
                <w:sz w:val="24"/>
              </w:rPr>
            </w:pPr>
          </w:p>
          <w:p w:rsidR="00B57E2D" w:rsidRPr="00FE76EC" w:rsidRDefault="00B57E2D" w:rsidP="00CF577D">
            <w:pPr>
              <w:spacing w:line="360" w:lineRule="auto"/>
              <w:rPr>
                <w:b/>
                <w:szCs w:val="24"/>
              </w:rPr>
            </w:pPr>
            <w:r w:rsidRPr="00FE76EC">
              <w:rPr>
                <w:b/>
                <w:szCs w:val="24"/>
              </w:rPr>
              <w:t xml:space="preserve">Homework: </w:t>
            </w:r>
          </w:p>
          <w:p w:rsidR="00B57E2D" w:rsidRPr="00FE76EC" w:rsidRDefault="00B57E2D" w:rsidP="00CF577D">
            <w:pPr>
              <w:pStyle w:val="ListParagraph"/>
              <w:numPr>
                <w:ilvl w:val="0"/>
                <w:numId w:val="17"/>
              </w:numPr>
              <w:rPr>
                <w:rFonts w:ascii="Times New Roman" w:eastAsia="Calibri" w:hAnsi="Times New Roman"/>
                <w:sz w:val="24"/>
              </w:rPr>
            </w:pPr>
            <w:r w:rsidRPr="00FE76EC">
              <w:rPr>
                <w:rFonts w:ascii="Times New Roman" w:eastAsia="Calibri" w:hAnsi="Times New Roman"/>
                <w:sz w:val="24"/>
              </w:rPr>
              <w:t xml:space="preserve">Paper 1: </w:t>
            </w:r>
            <w:r w:rsidR="00CF577D" w:rsidRPr="00FE76EC">
              <w:rPr>
                <w:rFonts w:ascii="Times New Roman" w:eastAsia="Calibri" w:hAnsi="Times New Roman"/>
                <w:sz w:val="24"/>
              </w:rPr>
              <w:t>Final</w:t>
            </w:r>
            <w:r w:rsidRPr="00FE76EC">
              <w:rPr>
                <w:rFonts w:ascii="Times New Roman" w:eastAsia="Calibri" w:hAnsi="Times New Roman"/>
                <w:sz w:val="24"/>
              </w:rPr>
              <w:t xml:space="preserve"> Draft</w:t>
            </w:r>
          </w:p>
          <w:p w:rsidR="00CF577D" w:rsidRPr="00FE76EC" w:rsidRDefault="00CF577D" w:rsidP="00CF577D">
            <w:pPr>
              <w:pStyle w:val="ListParagraph"/>
              <w:numPr>
                <w:ilvl w:val="0"/>
                <w:numId w:val="17"/>
              </w:numPr>
              <w:spacing w:after="120"/>
              <w:rPr>
                <w:rFonts w:ascii="Times New Roman" w:eastAsia="Calibri" w:hAnsi="Times New Roman"/>
                <w:sz w:val="24"/>
              </w:rPr>
            </w:pPr>
            <w:r w:rsidRPr="00FE76EC">
              <w:rPr>
                <w:rFonts w:ascii="Times New Roman" w:eastAsia="Calibri" w:hAnsi="Times New Roman"/>
                <w:i/>
                <w:sz w:val="24"/>
              </w:rPr>
              <w:t>Current Issues:</w:t>
            </w:r>
            <w:r w:rsidRPr="00FE76EC">
              <w:rPr>
                <w:rFonts w:ascii="Times New Roman" w:eastAsia="Calibri" w:hAnsi="Times New Roman"/>
                <w:sz w:val="24"/>
              </w:rPr>
              <w:t xml:space="preserve"> Chapter 4</w:t>
            </w:r>
          </w:p>
          <w:p w:rsidR="00CF577D" w:rsidRPr="00FE76EC" w:rsidRDefault="00CF577D" w:rsidP="00CF577D">
            <w:pPr>
              <w:pStyle w:val="ListParagraph"/>
              <w:numPr>
                <w:ilvl w:val="1"/>
                <w:numId w:val="17"/>
              </w:numPr>
              <w:spacing w:after="120"/>
              <w:rPr>
                <w:rFonts w:ascii="Times New Roman" w:eastAsia="Calibri" w:hAnsi="Times New Roman"/>
                <w:sz w:val="24"/>
              </w:rPr>
            </w:pPr>
            <w:r w:rsidRPr="00FE76EC">
              <w:rPr>
                <w:rFonts w:ascii="Times New Roman" w:eastAsia="Calibri" w:hAnsi="Times New Roman"/>
                <w:sz w:val="24"/>
              </w:rPr>
              <w:t>Visuals as Aids to Clarity: Maps, Graphs, and Pie Charts, pp. 165-170</w:t>
            </w:r>
          </w:p>
          <w:p w:rsidR="00CF577D" w:rsidRPr="00FE76EC" w:rsidRDefault="00CF577D" w:rsidP="00C420C1"/>
          <w:p w:rsidR="00B57E2D" w:rsidRPr="00FE76EC" w:rsidRDefault="00B57E2D" w:rsidP="00CF577D">
            <w:pPr>
              <w:spacing w:line="360" w:lineRule="auto"/>
              <w:rPr>
                <w:szCs w:val="24"/>
              </w:rPr>
            </w:pPr>
          </w:p>
        </w:tc>
      </w:tr>
      <w:tr w:rsidR="00434715" w:rsidRPr="00FE76EC" w:rsidTr="00116BFC">
        <w:trPr>
          <w:jc w:val="center"/>
        </w:trPr>
        <w:tc>
          <w:tcPr>
            <w:tcW w:w="10534" w:type="dxa"/>
            <w:gridSpan w:val="2"/>
            <w:tcBorders>
              <w:bottom w:val="single" w:sz="4" w:space="0" w:color="auto"/>
            </w:tcBorders>
            <w:shd w:val="clear" w:color="auto" w:fill="BFBFBF" w:themeFill="background1" w:themeFillShade="BF"/>
          </w:tcPr>
          <w:p w:rsidR="00CF577D" w:rsidRPr="00FE76EC" w:rsidRDefault="00116BFC" w:rsidP="00CF577D">
            <w:pPr>
              <w:spacing w:line="360" w:lineRule="auto"/>
              <w:jc w:val="center"/>
              <w:rPr>
                <w:szCs w:val="24"/>
              </w:rPr>
            </w:pPr>
            <w:r w:rsidRPr="00FE76EC">
              <w:rPr>
                <w:szCs w:val="24"/>
              </w:rPr>
              <w:lastRenderedPageBreak/>
              <w:t xml:space="preserve">Weekly Focus: </w:t>
            </w:r>
            <w:r w:rsidR="00CF577D" w:rsidRPr="00FE76EC">
              <w:rPr>
                <w:szCs w:val="24"/>
              </w:rPr>
              <w:t xml:space="preserve">Visual Rhetoric and Outliers: Part I </w:t>
            </w:r>
          </w:p>
          <w:p w:rsidR="00434715" w:rsidRPr="00FE76EC" w:rsidRDefault="00251695" w:rsidP="009F7AF7">
            <w:pPr>
              <w:spacing w:line="360" w:lineRule="auto"/>
              <w:rPr>
                <w:szCs w:val="24"/>
              </w:rPr>
            </w:pPr>
            <w:r w:rsidRPr="00FE76EC">
              <w:rPr>
                <w:szCs w:val="24"/>
              </w:rPr>
              <w:t>Week beginning 09/24/2018</w:t>
            </w:r>
          </w:p>
        </w:tc>
      </w:tr>
      <w:tr w:rsidR="00116BFC" w:rsidRPr="00FE76EC" w:rsidTr="00810E55">
        <w:trPr>
          <w:jc w:val="center"/>
        </w:trPr>
        <w:tc>
          <w:tcPr>
            <w:tcW w:w="5267" w:type="dxa"/>
            <w:tcBorders>
              <w:bottom w:val="nil"/>
            </w:tcBorders>
            <w:shd w:val="clear" w:color="auto" w:fill="FFFFFF" w:themeFill="background1"/>
          </w:tcPr>
          <w:p w:rsidR="00116BFC" w:rsidRPr="00FE76EC" w:rsidRDefault="00116BFC" w:rsidP="00116BFC">
            <w:pPr>
              <w:spacing w:line="360" w:lineRule="auto"/>
              <w:jc w:val="center"/>
              <w:rPr>
                <w:b/>
                <w:szCs w:val="24"/>
              </w:rPr>
            </w:pPr>
            <w:r w:rsidRPr="00FE76EC">
              <w:rPr>
                <w:b/>
                <w:szCs w:val="24"/>
              </w:rPr>
              <w:t>Tuesday</w:t>
            </w:r>
          </w:p>
        </w:tc>
        <w:tc>
          <w:tcPr>
            <w:tcW w:w="5267" w:type="dxa"/>
            <w:tcBorders>
              <w:bottom w:val="nil"/>
            </w:tcBorders>
            <w:shd w:val="clear" w:color="auto" w:fill="FFFFFF" w:themeFill="background1"/>
          </w:tcPr>
          <w:p w:rsidR="00116BFC" w:rsidRPr="00FE76EC" w:rsidRDefault="00116BFC" w:rsidP="00116BFC">
            <w:pPr>
              <w:spacing w:line="360" w:lineRule="auto"/>
              <w:jc w:val="center"/>
              <w:rPr>
                <w:b/>
                <w:szCs w:val="24"/>
              </w:rPr>
            </w:pPr>
            <w:r w:rsidRPr="00FE76EC">
              <w:rPr>
                <w:b/>
                <w:szCs w:val="24"/>
              </w:rPr>
              <w:t>Thursday</w:t>
            </w:r>
          </w:p>
        </w:tc>
      </w:tr>
      <w:tr w:rsidR="00887C2E" w:rsidRPr="00FE76EC" w:rsidTr="00810E55">
        <w:trPr>
          <w:jc w:val="center"/>
        </w:trPr>
        <w:tc>
          <w:tcPr>
            <w:tcW w:w="5267" w:type="dxa"/>
            <w:tcBorders>
              <w:bottom w:val="nil"/>
            </w:tcBorders>
            <w:shd w:val="clear" w:color="auto" w:fill="FFFFFF" w:themeFill="background1"/>
          </w:tcPr>
          <w:p w:rsidR="00887C2E" w:rsidRPr="00FE76EC" w:rsidRDefault="00887C2E" w:rsidP="00887C2E">
            <w:pPr>
              <w:pStyle w:val="ListParagraph"/>
              <w:numPr>
                <w:ilvl w:val="0"/>
                <w:numId w:val="18"/>
              </w:numPr>
              <w:spacing w:line="360" w:lineRule="auto"/>
              <w:rPr>
                <w:rFonts w:ascii="Times New Roman" w:eastAsia="Calibri" w:hAnsi="Times New Roman"/>
                <w:b/>
                <w:sz w:val="24"/>
              </w:rPr>
            </w:pPr>
            <w:r w:rsidRPr="00FE76EC">
              <w:rPr>
                <w:rFonts w:ascii="Times New Roman" w:eastAsia="Calibri" w:hAnsi="Times New Roman"/>
                <w:b/>
                <w:sz w:val="24"/>
              </w:rPr>
              <w:t>Paper 1 Due</w:t>
            </w:r>
          </w:p>
          <w:p w:rsidR="00887C2E" w:rsidRPr="00FE76EC" w:rsidRDefault="00887C2E" w:rsidP="00887C2E">
            <w:pPr>
              <w:pStyle w:val="ListParagraph"/>
              <w:numPr>
                <w:ilvl w:val="0"/>
                <w:numId w:val="18"/>
              </w:numPr>
              <w:spacing w:line="360" w:lineRule="auto"/>
              <w:rPr>
                <w:rFonts w:ascii="Times New Roman" w:eastAsia="Calibri" w:hAnsi="Times New Roman"/>
                <w:sz w:val="24"/>
              </w:rPr>
            </w:pPr>
            <w:r w:rsidRPr="00FE76EC">
              <w:rPr>
                <w:rFonts w:ascii="Times New Roman" w:eastAsia="Calibri" w:hAnsi="Times New Roman"/>
                <w:sz w:val="24"/>
              </w:rPr>
              <w:t>Discussion: Visuals as Aids to Clarity</w:t>
            </w:r>
          </w:p>
          <w:p w:rsidR="00887C2E" w:rsidRPr="00FE76EC" w:rsidRDefault="00887C2E" w:rsidP="00887C2E">
            <w:pPr>
              <w:pStyle w:val="ListParagraph"/>
              <w:numPr>
                <w:ilvl w:val="0"/>
                <w:numId w:val="18"/>
              </w:numPr>
              <w:spacing w:line="360" w:lineRule="auto"/>
              <w:rPr>
                <w:rFonts w:ascii="Times New Roman" w:eastAsia="Calibri" w:hAnsi="Times New Roman"/>
                <w:sz w:val="24"/>
              </w:rPr>
            </w:pPr>
            <w:r w:rsidRPr="00FE76EC">
              <w:rPr>
                <w:rFonts w:ascii="Times New Roman" w:eastAsia="Calibri" w:hAnsi="Times New Roman"/>
                <w:sz w:val="24"/>
              </w:rPr>
              <w:t>Writing Skills: Using Charts &amp; Graphs</w:t>
            </w:r>
          </w:p>
          <w:p w:rsidR="00887C2E" w:rsidRPr="00FE76EC" w:rsidRDefault="00887C2E" w:rsidP="00887C2E">
            <w:pPr>
              <w:spacing w:line="360" w:lineRule="auto"/>
              <w:rPr>
                <w:b/>
                <w:szCs w:val="24"/>
              </w:rPr>
            </w:pPr>
            <w:r w:rsidRPr="00FE76EC">
              <w:rPr>
                <w:b/>
                <w:szCs w:val="24"/>
              </w:rPr>
              <w:t xml:space="preserve">Homework: </w:t>
            </w:r>
          </w:p>
          <w:p w:rsidR="00887C2E" w:rsidRPr="00FE76EC" w:rsidRDefault="00887C2E" w:rsidP="00887C2E">
            <w:pPr>
              <w:pStyle w:val="ListParagraph"/>
              <w:numPr>
                <w:ilvl w:val="0"/>
                <w:numId w:val="17"/>
              </w:numPr>
              <w:spacing w:line="360" w:lineRule="auto"/>
              <w:rPr>
                <w:rFonts w:ascii="Times New Roman" w:eastAsia="Calibri" w:hAnsi="Times New Roman"/>
                <w:sz w:val="24"/>
              </w:rPr>
            </w:pPr>
            <w:r w:rsidRPr="00FE76EC">
              <w:rPr>
                <w:rFonts w:ascii="Times New Roman" w:eastAsia="Calibri" w:hAnsi="Times New Roman"/>
                <w:i/>
                <w:sz w:val="24"/>
                <w:szCs w:val="20"/>
              </w:rPr>
              <w:t>Outliers</w:t>
            </w:r>
            <w:r w:rsidRPr="00FE76EC">
              <w:rPr>
                <w:rFonts w:ascii="Times New Roman" w:eastAsia="Calibri" w:hAnsi="Times New Roman"/>
                <w:sz w:val="24"/>
                <w:szCs w:val="20"/>
              </w:rPr>
              <w:t>: Part I: Opportunity (Chapters 1-5)</w:t>
            </w:r>
          </w:p>
        </w:tc>
        <w:tc>
          <w:tcPr>
            <w:tcW w:w="5267" w:type="dxa"/>
            <w:tcBorders>
              <w:bottom w:val="nil"/>
            </w:tcBorders>
            <w:shd w:val="clear" w:color="auto" w:fill="FFFFFF" w:themeFill="background1"/>
          </w:tcPr>
          <w:p w:rsidR="00887C2E" w:rsidRPr="00FE76EC" w:rsidRDefault="00887C2E" w:rsidP="00887C2E">
            <w:pPr>
              <w:pStyle w:val="ListParagraph"/>
              <w:numPr>
                <w:ilvl w:val="0"/>
                <w:numId w:val="18"/>
              </w:numPr>
              <w:spacing w:line="360" w:lineRule="auto"/>
              <w:rPr>
                <w:rFonts w:ascii="Times New Roman" w:eastAsia="Calibri" w:hAnsi="Times New Roman"/>
                <w:sz w:val="24"/>
              </w:rPr>
            </w:pPr>
            <w:r w:rsidRPr="00FE76EC">
              <w:rPr>
                <w:rFonts w:ascii="Times New Roman" w:eastAsia="Calibri" w:hAnsi="Times New Roman"/>
                <w:sz w:val="24"/>
              </w:rPr>
              <w:t xml:space="preserve">Discussion: </w:t>
            </w:r>
            <w:r w:rsidRPr="00FE76EC">
              <w:rPr>
                <w:rFonts w:ascii="Times New Roman" w:eastAsia="Calibri" w:hAnsi="Times New Roman"/>
                <w:i/>
                <w:sz w:val="24"/>
                <w:szCs w:val="20"/>
              </w:rPr>
              <w:t>Outliers</w:t>
            </w:r>
            <w:r w:rsidRPr="00FE76EC">
              <w:rPr>
                <w:rFonts w:ascii="Times New Roman" w:eastAsia="Calibri" w:hAnsi="Times New Roman"/>
                <w:sz w:val="24"/>
                <w:szCs w:val="20"/>
              </w:rPr>
              <w:t>: Part I: Opportunity (Chapters 1-5)</w:t>
            </w:r>
          </w:p>
          <w:p w:rsidR="00887C2E" w:rsidRPr="00FE76EC" w:rsidRDefault="00887C2E" w:rsidP="00887C2E">
            <w:pPr>
              <w:spacing w:line="360" w:lineRule="auto"/>
              <w:rPr>
                <w:b/>
                <w:szCs w:val="24"/>
              </w:rPr>
            </w:pPr>
            <w:r w:rsidRPr="00FE76EC">
              <w:rPr>
                <w:b/>
                <w:szCs w:val="24"/>
              </w:rPr>
              <w:t xml:space="preserve">Homework: </w:t>
            </w:r>
          </w:p>
          <w:p w:rsidR="00887C2E" w:rsidRPr="00FE76EC" w:rsidRDefault="00B777CC" w:rsidP="00787E07">
            <w:pPr>
              <w:pStyle w:val="ListParagraph"/>
              <w:numPr>
                <w:ilvl w:val="0"/>
                <w:numId w:val="18"/>
              </w:numPr>
              <w:jc w:val="both"/>
              <w:rPr>
                <w:rFonts w:ascii="Times New Roman" w:eastAsia="Calibri" w:hAnsi="Times New Roman"/>
                <w:sz w:val="24"/>
                <w:szCs w:val="20"/>
              </w:rPr>
            </w:pPr>
            <w:r w:rsidRPr="00FE76EC">
              <w:rPr>
                <w:rFonts w:ascii="Times New Roman" w:eastAsia="Calibri" w:hAnsi="Times New Roman"/>
                <w:sz w:val="24"/>
                <w:szCs w:val="20"/>
              </w:rPr>
              <w:t xml:space="preserve">Critical Summary Response Paper: </w:t>
            </w:r>
            <w:r w:rsidRPr="00FE76EC">
              <w:rPr>
                <w:rFonts w:ascii="Times New Roman" w:eastAsia="Calibri" w:hAnsi="Times New Roman"/>
                <w:i/>
                <w:sz w:val="24"/>
                <w:szCs w:val="20"/>
              </w:rPr>
              <w:t xml:space="preserve">Outliers: </w:t>
            </w:r>
            <w:r w:rsidRPr="00FE76EC">
              <w:rPr>
                <w:rFonts w:ascii="Times New Roman" w:eastAsia="Calibri" w:hAnsi="Times New Roman"/>
                <w:sz w:val="24"/>
                <w:szCs w:val="20"/>
              </w:rPr>
              <w:t>Part I</w:t>
            </w:r>
          </w:p>
        </w:tc>
      </w:tr>
      <w:tr w:rsidR="00434715" w:rsidRPr="00FE76EC" w:rsidTr="00116BFC">
        <w:trPr>
          <w:jc w:val="center"/>
        </w:trPr>
        <w:tc>
          <w:tcPr>
            <w:tcW w:w="10534" w:type="dxa"/>
            <w:gridSpan w:val="2"/>
            <w:tcBorders>
              <w:bottom w:val="single" w:sz="4" w:space="0" w:color="auto"/>
            </w:tcBorders>
            <w:shd w:val="clear" w:color="auto" w:fill="BFBFBF" w:themeFill="background1" w:themeFillShade="BF"/>
          </w:tcPr>
          <w:p w:rsidR="00F06307" w:rsidRPr="00FE76EC" w:rsidRDefault="00116BFC" w:rsidP="00F06307">
            <w:pPr>
              <w:spacing w:line="360" w:lineRule="auto"/>
              <w:jc w:val="center"/>
              <w:rPr>
                <w:szCs w:val="24"/>
              </w:rPr>
            </w:pPr>
            <w:r w:rsidRPr="00FE76EC">
              <w:rPr>
                <w:szCs w:val="24"/>
              </w:rPr>
              <w:t>Weekly Focus:</w:t>
            </w:r>
            <w:r w:rsidR="00434715" w:rsidRPr="00FE76EC">
              <w:rPr>
                <w:szCs w:val="24"/>
              </w:rPr>
              <w:t xml:space="preserve"> </w:t>
            </w:r>
            <w:r w:rsidR="00F06307" w:rsidRPr="00FE76EC">
              <w:rPr>
                <w:szCs w:val="24"/>
              </w:rPr>
              <w:t xml:space="preserve">Outliers: Part II </w:t>
            </w:r>
          </w:p>
          <w:p w:rsidR="00434715" w:rsidRPr="00FE76EC" w:rsidRDefault="00251695" w:rsidP="009F7AF7">
            <w:pPr>
              <w:spacing w:line="360" w:lineRule="auto"/>
              <w:rPr>
                <w:szCs w:val="24"/>
              </w:rPr>
            </w:pPr>
            <w:r w:rsidRPr="00FE76EC">
              <w:rPr>
                <w:szCs w:val="24"/>
              </w:rPr>
              <w:t>Week beginning 10/01/2018</w:t>
            </w:r>
          </w:p>
        </w:tc>
      </w:tr>
      <w:tr w:rsidR="00116BFC" w:rsidRPr="00FE76EC" w:rsidTr="00810E55">
        <w:trPr>
          <w:trHeight w:val="77"/>
          <w:jc w:val="center"/>
        </w:trPr>
        <w:tc>
          <w:tcPr>
            <w:tcW w:w="5267" w:type="dxa"/>
            <w:tcBorders>
              <w:bottom w:val="single" w:sz="4" w:space="0" w:color="auto"/>
            </w:tcBorders>
            <w:shd w:val="clear" w:color="auto" w:fill="FFFFFF" w:themeFill="background1"/>
          </w:tcPr>
          <w:p w:rsidR="00116BFC" w:rsidRPr="00FE76EC" w:rsidRDefault="00116BFC" w:rsidP="00116BFC">
            <w:pPr>
              <w:spacing w:line="360" w:lineRule="auto"/>
              <w:jc w:val="center"/>
              <w:rPr>
                <w:b/>
                <w:szCs w:val="24"/>
              </w:rPr>
            </w:pPr>
            <w:r w:rsidRPr="00FE76EC">
              <w:rPr>
                <w:b/>
                <w:szCs w:val="24"/>
              </w:rPr>
              <w:t>Tuesday</w:t>
            </w:r>
          </w:p>
        </w:tc>
        <w:tc>
          <w:tcPr>
            <w:tcW w:w="5267" w:type="dxa"/>
            <w:tcBorders>
              <w:bottom w:val="single" w:sz="4" w:space="0" w:color="auto"/>
            </w:tcBorders>
            <w:shd w:val="clear" w:color="auto" w:fill="FFFFFF" w:themeFill="background1"/>
          </w:tcPr>
          <w:p w:rsidR="00116BFC" w:rsidRPr="00FE76EC" w:rsidRDefault="00116BFC" w:rsidP="00116BFC">
            <w:pPr>
              <w:spacing w:line="360" w:lineRule="auto"/>
              <w:jc w:val="center"/>
              <w:rPr>
                <w:b/>
                <w:szCs w:val="24"/>
              </w:rPr>
            </w:pPr>
            <w:r w:rsidRPr="00FE76EC">
              <w:rPr>
                <w:b/>
                <w:szCs w:val="24"/>
              </w:rPr>
              <w:t>Thursday</w:t>
            </w:r>
          </w:p>
        </w:tc>
      </w:tr>
      <w:tr w:rsidR="00787E07" w:rsidRPr="00FE76EC" w:rsidTr="00810E55">
        <w:trPr>
          <w:trHeight w:val="77"/>
          <w:jc w:val="center"/>
        </w:trPr>
        <w:tc>
          <w:tcPr>
            <w:tcW w:w="5267" w:type="dxa"/>
            <w:tcBorders>
              <w:bottom w:val="single" w:sz="4" w:space="0" w:color="auto"/>
            </w:tcBorders>
            <w:shd w:val="clear" w:color="auto" w:fill="FFFFFF" w:themeFill="background1"/>
          </w:tcPr>
          <w:p w:rsidR="00787E07" w:rsidRPr="00FE76EC" w:rsidRDefault="00787E07" w:rsidP="00787E07">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sz w:val="24"/>
              </w:rPr>
              <w:t xml:space="preserve">Writing Skills: Integrating quotes </w:t>
            </w:r>
          </w:p>
          <w:p w:rsidR="00787E07" w:rsidRPr="00FE76EC" w:rsidRDefault="00787E07" w:rsidP="00787E07">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sz w:val="24"/>
              </w:rPr>
              <w:t>Writing Skills: citing and using evidence – quoting, paraphrasing, and summarizing</w:t>
            </w:r>
          </w:p>
          <w:p w:rsidR="00787E07" w:rsidRPr="00FE76EC" w:rsidRDefault="00787E07" w:rsidP="00787E07">
            <w:pPr>
              <w:spacing w:line="360" w:lineRule="auto"/>
              <w:rPr>
                <w:b/>
                <w:szCs w:val="24"/>
              </w:rPr>
            </w:pPr>
            <w:r w:rsidRPr="00FE76EC">
              <w:rPr>
                <w:b/>
                <w:szCs w:val="24"/>
              </w:rPr>
              <w:t xml:space="preserve">Homework: </w:t>
            </w:r>
          </w:p>
          <w:p w:rsidR="00787E07" w:rsidRPr="00FE76EC" w:rsidRDefault="00787E07" w:rsidP="00787E07">
            <w:pPr>
              <w:pStyle w:val="ListParagraph"/>
              <w:numPr>
                <w:ilvl w:val="0"/>
                <w:numId w:val="18"/>
              </w:numPr>
              <w:jc w:val="both"/>
              <w:rPr>
                <w:rFonts w:ascii="Times New Roman" w:eastAsia="Calibri" w:hAnsi="Times New Roman"/>
                <w:sz w:val="24"/>
                <w:szCs w:val="20"/>
              </w:rPr>
            </w:pPr>
            <w:r w:rsidRPr="00FE76EC">
              <w:rPr>
                <w:rFonts w:ascii="Times New Roman" w:eastAsia="Calibri" w:hAnsi="Times New Roman"/>
                <w:i/>
                <w:sz w:val="24"/>
                <w:szCs w:val="20"/>
              </w:rPr>
              <w:t>Outliers</w:t>
            </w:r>
            <w:r w:rsidRPr="00FE76EC">
              <w:rPr>
                <w:rFonts w:ascii="Times New Roman" w:eastAsia="Calibri" w:hAnsi="Times New Roman"/>
                <w:sz w:val="24"/>
                <w:szCs w:val="20"/>
              </w:rPr>
              <w:t>: Part II: Legacy (Chapters 6-9)</w:t>
            </w:r>
          </w:p>
        </w:tc>
        <w:tc>
          <w:tcPr>
            <w:tcW w:w="5267" w:type="dxa"/>
            <w:tcBorders>
              <w:bottom w:val="single" w:sz="4" w:space="0" w:color="auto"/>
            </w:tcBorders>
            <w:shd w:val="clear" w:color="auto" w:fill="FFFFFF" w:themeFill="background1"/>
          </w:tcPr>
          <w:p w:rsidR="00787E07" w:rsidRPr="00FE76EC" w:rsidRDefault="00787E07" w:rsidP="00787E07">
            <w:pPr>
              <w:pStyle w:val="ListParagraph"/>
              <w:numPr>
                <w:ilvl w:val="0"/>
                <w:numId w:val="18"/>
              </w:numPr>
              <w:spacing w:line="360" w:lineRule="auto"/>
              <w:rPr>
                <w:rFonts w:ascii="Times New Roman" w:eastAsia="Calibri" w:hAnsi="Times New Roman"/>
                <w:sz w:val="24"/>
              </w:rPr>
            </w:pPr>
            <w:r w:rsidRPr="00FE76EC">
              <w:rPr>
                <w:rFonts w:ascii="Times New Roman" w:eastAsia="Calibri" w:hAnsi="Times New Roman"/>
                <w:sz w:val="24"/>
              </w:rPr>
              <w:t xml:space="preserve">Discussion: </w:t>
            </w:r>
            <w:r w:rsidRPr="00FE76EC">
              <w:rPr>
                <w:rFonts w:ascii="Times New Roman" w:eastAsia="Calibri" w:hAnsi="Times New Roman"/>
                <w:i/>
                <w:sz w:val="24"/>
                <w:szCs w:val="20"/>
              </w:rPr>
              <w:t>Outliers</w:t>
            </w:r>
            <w:r w:rsidRPr="00FE76EC">
              <w:rPr>
                <w:rFonts w:ascii="Times New Roman" w:eastAsia="Calibri" w:hAnsi="Times New Roman"/>
                <w:sz w:val="24"/>
                <w:szCs w:val="20"/>
              </w:rPr>
              <w:t>: Part II: Legacy (Chapters 6-9)</w:t>
            </w:r>
          </w:p>
          <w:p w:rsidR="00787E07" w:rsidRPr="00FE76EC" w:rsidRDefault="00787E07" w:rsidP="00787E07">
            <w:pPr>
              <w:spacing w:line="360" w:lineRule="auto"/>
              <w:rPr>
                <w:b/>
                <w:szCs w:val="24"/>
              </w:rPr>
            </w:pPr>
            <w:r w:rsidRPr="00FE76EC">
              <w:rPr>
                <w:b/>
                <w:szCs w:val="24"/>
              </w:rPr>
              <w:t xml:space="preserve">Homework: </w:t>
            </w:r>
          </w:p>
          <w:p w:rsidR="00787E07" w:rsidRPr="00FE76EC" w:rsidRDefault="00787E07" w:rsidP="00787E07">
            <w:pPr>
              <w:pStyle w:val="ListParagraph"/>
              <w:numPr>
                <w:ilvl w:val="0"/>
                <w:numId w:val="18"/>
              </w:numPr>
              <w:jc w:val="both"/>
              <w:rPr>
                <w:rFonts w:ascii="Times New Roman" w:eastAsia="Calibri" w:hAnsi="Times New Roman"/>
                <w:sz w:val="24"/>
                <w:szCs w:val="20"/>
              </w:rPr>
            </w:pPr>
            <w:r w:rsidRPr="00FE76EC">
              <w:rPr>
                <w:rFonts w:ascii="Times New Roman" w:eastAsia="Calibri" w:hAnsi="Times New Roman"/>
                <w:sz w:val="24"/>
                <w:szCs w:val="20"/>
              </w:rPr>
              <w:t xml:space="preserve">Critical Summary Response Paper: </w:t>
            </w:r>
            <w:r w:rsidRPr="00FE76EC">
              <w:rPr>
                <w:rFonts w:ascii="Times New Roman" w:eastAsia="Calibri" w:hAnsi="Times New Roman"/>
                <w:i/>
                <w:sz w:val="24"/>
                <w:szCs w:val="20"/>
              </w:rPr>
              <w:t xml:space="preserve">Outliers: </w:t>
            </w:r>
            <w:r w:rsidRPr="00FE76EC">
              <w:rPr>
                <w:rFonts w:ascii="Times New Roman" w:eastAsia="Calibri" w:hAnsi="Times New Roman"/>
                <w:sz w:val="24"/>
                <w:szCs w:val="20"/>
              </w:rPr>
              <w:t>Part II</w:t>
            </w:r>
          </w:p>
          <w:p w:rsidR="00787E07" w:rsidRPr="00FE76EC" w:rsidRDefault="00787E07" w:rsidP="00787E07">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i/>
                <w:sz w:val="24"/>
              </w:rPr>
              <w:t xml:space="preserve">Outliers: </w:t>
            </w:r>
            <w:r w:rsidRPr="00FE76EC">
              <w:rPr>
                <w:rFonts w:ascii="Times New Roman" w:eastAsia="Calibri" w:hAnsi="Times New Roman"/>
                <w:sz w:val="24"/>
              </w:rPr>
              <w:t>Epilogue</w:t>
            </w:r>
          </w:p>
          <w:p w:rsidR="0061359B" w:rsidRPr="00FE76EC" w:rsidRDefault="0061359B" w:rsidP="0061359B">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i/>
                <w:sz w:val="24"/>
              </w:rPr>
              <w:t>Current Issues</w:t>
            </w:r>
            <w:r w:rsidRPr="00FE76EC">
              <w:rPr>
                <w:rFonts w:ascii="Times New Roman" w:eastAsia="Calibri" w:hAnsi="Times New Roman"/>
                <w:sz w:val="24"/>
              </w:rPr>
              <w:t xml:space="preserve">: Chapter 7: Using Sources </w:t>
            </w:r>
          </w:p>
          <w:p w:rsidR="0061359B" w:rsidRPr="00FE76EC" w:rsidRDefault="0061359B" w:rsidP="0061359B">
            <w:pPr>
              <w:pStyle w:val="ListParagraph"/>
              <w:numPr>
                <w:ilvl w:val="1"/>
                <w:numId w:val="18"/>
              </w:numPr>
              <w:spacing w:after="120"/>
              <w:rPr>
                <w:rFonts w:ascii="Times New Roman" w:eastAsia="Calibri" w:hAnsi="Times New Roman"/>
                <w:sz w:val="24"/>
              </w:rPr>
            </w:pPr>
            <w:r w:rsidRPr="00FE76EC">
              <w:rPr>
                <w:rFonts w:ascii="Times New Roman" w:eastAsia="Calibri" w:hAnsi="Times New Roman"/>
                <w:sz w:val="24"/>
              </w:rPr>
              <w:t>Choosing a Topic, p. 264</w:t>
            </w:r>
          </w:p>
          <w:p w:rsidR="003262E7" w:rsidRPr="00FE76EC" w:rsidRDefault="003262E7" w:rsidP="003262E7">
            <w:pPr>
              <w:pStyle w:val="ListParagraph"/>
              <w:numPr>
                <w:ilvl w:val="1"/>
                <w:numId w:val="18"/>
              </w:numPr>
              <w:spacing w:after="120"/>
              <w:rPr>
                <w:rFonts w:ascii="Times New Roman" w:eastAsia="Calibri" w:hAnsi="Times New Roman"/>
                <w:sz w:val="24"/>
              </w:rPr>
            </w:pPr>
            <w:r w:rsidRPr="00FE76EC">
              <w:rPr>
                <w:rFonts w:ascii="Times New Roman" w:eastAsia="Calibri" w:hAnsi="Times New Roman"/>
                <w:sz w:val="24"/>
              </w:rPr>
              <w:lastRenderedPageBreak/>
              <w:t>Finding Material, pp. 265-269</w:t>
            </w:r>
          </w:p>
          <w:p w:rsidR="003262E7" w:rsidRPr="00FE76EC" w:rsidRDefault="003262E7" w:rsidP="003262E7">
            <w:pPr>
              <w:pStyle w:val="ListParagraph"/>
              <w:numPr>
                <w:ilvl w:val="1"/>
                <w:numId w:val="18"/>
              </w:numPr>
              <w:spacing w:after="120"/>
              <w:rPr>
                <w:rFonts w:ascii="Times New Roman" w:eastAsia="Calibri" w:hAnsi="Times New Roman"/>
                <w:sz w:val="24"/>
              </w:rPr>
            </w:pPr>
            <w:r w:rsidRPr="00FE76EC">
              <w:rPr>
                <w:rFonts w:ascii="Times New Roman" w:eastAsia="Calibri" w:hAnsi="Times New Roman"/>
                <w:sz w:val="24"/>
              </w:rPr>
              <w:t>Evaluating Your Sources, pp. 271-273</w:t>
            </w:r>
          </w:p>
          <w:p w:rsidR="003415D7" w:rsidRPr="00FE76EC" w:rsidRDefault="003415D7" w:rsidP="003415D7">
            <w:pPr>
              <w:pStyle w:val="ListParagraph"/>
              <w:numPr>
                <w:ilvl w:val="0"/>
                <w:numId w:val="18"/>
              </w:numPr>
              <w:spacing w:after="120"/>
              <w:rPr>
                <w:rFonts w:ascii="Times New Roman" w:eastAsia="Calibri" w:hAnsi="Times New Roman"/>
                <w:sz w:val="24"/>
              </w:rPr>
            </w:pPr>
            <w:r w:rsidRPr="00FE76EC">
              <w:rPr>
                <w:rFonts w:ascii="Times New Roman" w:hAnsi="Times New Roman"/>
                <w:sz w:val="24"/>
              </w:rPr>
              <w:t xml:space="preserve">Essay 2: Topic Proposal </w:t>
            </w:r>
          </w:p>
          <w:p w:rsidR="00787E07" w:rsidRPr="00FE76EC" w:rsidRDefault="00787E07" w:rsidP="00FD17E0">
            <w:pPr>
              <w:pStyle w:val="ListParagraph"/>
              <w:jc w:val="both"/>
              <w:rPr>
                <w:rFonts w:ascii="Times New Roman" w:eastAsia="Calibri" w:hAnsi="Times New Roman"/>
                <w:sz w:val="24"/>
                <w:szCs w:val="20"/>
              </w:rPr>
            </w:pPr>
          </w:p>
        </w:tc>
      </w:tr>
      <w:tr w:rsidR="008C103E" w:rsidRPr="00FE76EC" w:rsidTr="00116BFC">
        <w:trPr>
          <w:jc w:val="center"/>
        </w:trPr>
        <w:tc>
          <w:tcPr>
            <w:tcW w:w="10534" w:type="dxa"/>
            <w:gridSpan w:val="2"/>
            <w:tcBorders>
              <w:bottom w:val="single" w:sz="4" w:space="0" w:color="auto"/>
            </w:tcBorders>
            <w:shd w:val="clear" w:color="auto" w:fill="BFBFBF" w:themeFill="background1" w:themeFillShade="BF"/>
          </w:tcPr>
          <w:p w:rsidR="00F06307" w:rsidRPr="00FE76EC" w:rsidRDefault="00116BFC" w:rsidP="00F06307">
            <w:pPr>
              <w:spacing w:line="360" w:lineRule="auto"/>
              <w:jc w:val="center"/>
              <w:rPr>
                <w:szCs w:val="24"/>
              </w:rPr>
            </w:pPr>
            <w:r w:rsidRPr="00FE76EC">
              <w:rPr>
                <w:szCs w:val="24"/>
              </w:rPr>
              <w:lastRenderedPageBreak/>
              <w:t>Weekly Focus:</w:t>
            </w:r>
            <w:r w:rsidR="008C103E" w:rsidRPr="00FE76EC">
              <w:rPr>
                <w:szCs w:val="24"/>
              </w:rPr>
              <w:t xml:space="preserve"> </w:t>
            </w:r>
            <w:r w:rsidR="00F06307" w:rsidRPr="00FE76EC">
              <w:rPr>
                <w:szCs w:val="24"/>
              </w:rPr>
              <w:t>Using Sources &amp; Annotated Bibliographies</w:t>
            </w:r>
          </w:p>
          <w:p w:rsidR="008C103E" w:rsidRPr="00FE76EC" w:rsidRDefault="00251695" w:rsidP="009F7AF7">
            <w:pPr>
              <w:spacing w:line="360" w:lineRule="auto"/>
              <w:rPr>
                <w:szCs w:val="24"/>
              </w:rPr>
            </w:pPr>
            <w:r w:rsidRPr="00FE76EC">
              <w:rPr>
                <w:szCs w:val="24"/>
              </w:rPr>
              <w:t>Week beginning 10/08/2018</w:t>
            </w:r>
          </w:p>
        </w:tc>
      </w:tr>
      <w:tr w:rsidR="00116BFC" w:rsidRPr="00FE76EC" w:rsidTr="00810E55">
        <w:trPr>
          <w:jc w:val="center"/>
        </w:trPr>
        <w:tc>
          <w:tcPr>
            <w:tcW w:w="5267" w:type="dxa"/>
            <w:shd w:val="clear" w:color="auto" w:fill="FFFFFF" w:themeFill="background1"/>
          </w:tcPr>
          <w:p w:rsidR="00116BFC" w:rsidRPr="00FE76EC" w:rsidRDefault="00116BFC" w:rsidP="00116BFC">
            <w:pPr>
              <w:spacing w:line="360" w:lineRule="auto"/>
              <w:jc w:val="center"/>
              <w:rPr>
                <w:b/>
                <w:szCs w:val="24"/>
              </w:rPr>
            </w:pPr>
            <w:r w:rsidRPr="00FE76EC">
              <w:rPr>
                <w:b/>
                <w:szCs w:val="24"/>
              </w:rPr>
              <w:t>Tuesday</w:t>
            </w:r>
          </w:p>
        </w:tc>
        <w:tc>
          <w:tcPr>
            <w:tcW w:w="5267" w:type="dxa"/>
            <w:shd w:val="clear" w:color="auto" w:fill="FFFFFF" w:themeFill="background1"/>
          </w:tcPr>
          <w:p w:rsidR="00116BFC" w:rsidRPr="00FE76EC" w:rsidRDefault="00116BFC" w:rsidP="00116BFC">
            <w:pPr>
              <w:spacing w:line="360" w:lineRule="auto"/>
              <w:jc w:val="center"/>
              <w:rPr>
                <w:b/>
                <w:szCs w:val="24"/>
              </w:rPr>
            </w:pPr>
            <w:r w:rsidRPr="00FE76EC">
              <w:rPr>
                <w:b/>
                <w:szCs w:val="24"/>
              </w:rPr>
              <w:t>Thursday</w:t>
            </w:r>
          </w:p>
        </w:tc>
      </w:tr>
      <w:tr w:rsidR="007645E0" w:rsidRPr="00FE76EC" w:rsidTr="00810E55">
        <w:trPr>
          <w:jc w:val="center"/>
        </w:trPr>
        <w:tc>
          <w:tcPr>
            <w:tcW w:w="5267" w:type="dxa"/>
            <w:shd w:val="clear" w:color="auto" w:fill="FFFFFF" w:themeFill="background1"/>
          </w:tcPr>
          <w:p w:rsidR="007645E0" w:rsidRPr="00FE76EC" w:rsidRDefault="007645E0" w:rsidP="007645E0">
            <w:pPr>
              <w:pStyle w:val="ListParagraph"/>
              <w:numPr>
                <w:ilvl w:val="0"/>
                <w:numId w:val="18"/>
              </w:numPr>
              <w:spacing w:line="360" w:lineRule="auto"/>
              <w:rPr>
                <w:rFonts w:ascii="Times New Roman" w:eastAsia="Calibri" w:hAnsi="Times New Roman"/>
                <w:sz w:val="24"/>
              </w:rPr>
            </w:pPr>
            <w:r w:rsidRPr="00FE76EC">
              <w:rPr>
                <w:rFonts w:ascii="Times New Roman" w:eastAsia="Calibri" w:hAnsi="Times New Roman"/>
                <w:sz w:val="24"/>
              </w:rPr>
              <w:t xml:space="preserve">Test: </w:t>
            </w:r>
            <w:r w:rsidRPr="00FE76EC">
              <w:rPr>
                <w:rFonts w:ascii="Times New Roman" w:eastAsia="Calibri" w:hAnsi="Times New Roman"/>
                <w:i/>
                <w:sz w:val="24"/>
              </w:rPr>
              <w:t>Outliers</w:t>
            </w:r>
          </w:p>
          <w:p w:rsidR="007645E0" w:rsidRPr="00FE76EC" w:rsidRDefault="007645E0" w:rsidP="007645E0">
            <w:pPr>
              <w:pStyle w:val="ListParagraph"/>
              <w:numPr>
                <w:ilvl w:val="0"/>
                <w:numId w:val="18"/>
              </w:numPr>
              <w:spacing w:line="360" w:lineRule="auto"/>
              <w:rPr>
                <w:rFonts w:ascii="Times New Roman" w:eastAsia="Calibri" w:hAnsi="Times New Roman"/>
                <w:sz w:val="24"/>
              </w:rPr>
            </w:pPr>
            <w:r w:rsidRPr="00FE76EC">
              <w:rPr>
                <w:rFonts w:ascii="Times New Roman" w:eastAsia="Calibri" w:hAnsi="Times New Roman"/>
                <w:sz w:val="24"/>
              </w:rPr>
              <w:t xml:space="preserve">Discussion: </w:t>
            </w:r>
            <w:r w:rsidRPr="00FE76EC">
              <w:rPr>
                <w:rFonts w:ascii="Times New Roman" w:eastAsia="Calibri" w:hAnsi="Times New Roman"/>
                <w:i/>
                <w:sz w:val="24"/>
                <w:szCs w:val="20"/>
              </w:rPr>
              <w:t xml:space="preserve">Outliers </w:t>
            </w:r>
            <w:r w:rsidRPr="00FE76EC">
              <w:rPr>
                <w:rFonts w:ascii="Times New Roman" w:eastAsia="Calibri" w:hAnsi="Times New Roman"/>
                <w:sz w:val="24"/>
                <w:szCs w:val="20"/>
              </w:rPr>
              <w:t>as an argument</w:t>
            </w:r>
          </w:p>
          <w:p w:rsidR="007645E0" w:rsidRPr="00FE76EC" w:rsidRDefault="007645E0" w:rsidP="007645E0">
            <w:pPr>
              <w:pStyle w:val="ListParagraph"/>
              <w:numPr>
                <w:ilvl w:val="0"/>
                <w:numId w:val="18"/>
              </w:numPr>
              <w:spacing w:after="120"/>
              <w:rPr>
                <w:rFonts w:ascii="Times New Roman" w:eastAsia="Calibri" w:hAnsi="Times New Roman"/>
                <w:sz w:val="24"/>
              </w:rPr>
            </w:pPr>
            <w:r w:rsidRPr="00FE76EC">
              <w:rPr>
                <w:rFonts w:ascii="Times New Roman" w:hAnsi="Times New Roman"/>
                <w:sz w:val="24"/>
              </w:rPr>
              <w:t>Library Skills: Using Databases and Online Journals</w:t>
            </w:r>
            <w:r w:rsidRPr="00FE76EC">
              <w:rPr>
                <w:rFonts w:ascii="Times New Roman" w:eastAsia="Calibri" w:hAnsi="Times New Roman"/>
                <w:sz w:val="24"/>
              </w:rPr>
              <w:t xml:space="preserve">; Using Peer Reviewed Sources </w:t>
            </w:r>
          </w:p>
          <w:p w:rsidR="007645E0" w:rsidRPr="00FE76EC" w:rsidRDefault="007645E0" w:rsidP="007645E0">
            <w:pPr>
              <w:spacing w:line="360" w:lineRule="auto"/>
              <w:rPr>
                <w:b/>
                <w:szCs w:val="24"/>
              </w:rPr>
            </w:pPr>
            <w:r w:rsidRPr="00FE76EC">
              <w:rPr>
                <w:b/>
                <w:szCs w:val="24"/>
              </w:rPr>
              <w:t xml:space="preserve">Homework: </w:t>
            </w:r>
          </w:p>
          <w:p w:rsidR="007645E0" w:rsidRPr="00FE76EC" w:rsidRDefault="007645E0" w:rsidP="0061359B">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i/>
                <w:sz w:val="24"/>
              </w:rPr>
              <w:t>Current Issues</w:t>
            </w:r>
            <w:r w:rsidRPr="00FE76EC">
              <w:rPr>
                <w:rFonts w:ascii="Times New Roman" w:eastAsia="Calibri" w:hAnsi="Times New Roman"/>
                <w:sz w:val="24"/>
              </w:rPr>
              <w:t xml:space="preserve">: Chapter 7: Using Sources </w:t>
            </w:r>
          </w:p>
          <w:p w:rsidR="003262E7" w:rsidRPr="00FE76EC" w:rsidRDefault="003262E7" w:rsidP="007645E0">
            <w:pPr>
              <w:pStyle w:val="ListParagraph"/>
              <w:numPr>
                <w:ilvl w:val="1"/>
                <w:numId w:val="18"/>
              </w:numPr>
              <w:spacing w:after="120"/>
              <w:rPr>
                <w:rFonts w:ascii="Times New Roman" w:eastAsia="Calibri" w:hAnsi="Times New Roman"/>
                <w:sz w:val="24"/>
              </w:rPr>
            </w:pPr>
            <w:r w:rsidRPr="00FE76EC">
              <w:rPr>
                <w:rFonts w:ascii="Times New Roman" w:eastAsia="Calibri" w:hAnsi="Times New Roman"/>
                <w:sz w:val="24"/>
              </w:rPr>
              <w:t>Taking Notes, pp. 273-275</w:t>
            </w:r>
          </w:p>
          <w:p w:rsidR="007645E0" w:rsidRPr="00FE76EC" w:rsidRDefault="007645E0" w:rsidP="007645E0">
            <w:pPr>
              <w:pStyle w:val="ListParagraph"/>
              <w:numPr>
                <w:ilvl w:val="1"/>
                <w:numId w:val="18"/>
              </w:numPr>
              <w:spacing w:after="120"/>
              <w:rPr>
                <w:rFonts w:ascii="Times New Roman" w:eastAsia="Calibri" w:hAnsi="Times New Roman"/>
                <w:sz w:val="24"/>
              </w:rPr>
            </w:pPr>
            <w:r w:rsidRPr="00FE76EC">
              <w:rPr>
                <w:rFonts w:ascii="Times New Roman" w:eastAsia="Calibri" w:hAnsi="Times New Roman"/>
                <w:sz w:val="24"/>
              </w:rPr>
              <w:t>A Note on Plagiarizing, Paraphrasing, and Using Common Knowledge, pp. 275-278</w:t>
            </w:r>
          </w:p>
          <w:p w:rsidR="007645E0" w:rsidRPr="00FE76EC" w:rsidRDefault="007645E0" w:rsidP="007645E0">
            <w:pPr>
              <w:pStyle w:val="ListParagraph"/>
              <w:numPr>
                <w:ilvl w:val="1"/>
                <w:numId w:val="18"/>
              </w:numPr>
              <w:spacing w:after="120"/>
              <w:rPr>
                <w:rFonts w:ascii="Times New Roman" w:eastAsia="Calibri" w:hAnsi="Times New Roman"/>
                <w:sz w:val="24"/>
                <w:szCs w:val="20"/>
              </w:rPr>
            </w:pPr>
            <w:r w:rsidRPr="00FE76EC">
              <w:rPr>
                <w:rFonts w:ascii="Times New Roman" w:eastAsia="Calibri" w:hAnsi="Times New Roman"/>
                <w:sz w:val="24"/>
              </w:rPr>
              <w:t>Compiling an Annotated Bibliography, pp. 278-279</w:t>
            </w:r>
          </w:p>
        </w:tc>
        <w:tc>
          <w:tcPr>
            <w:tcW w:w="5267" w:type="dxa"/>
            <w:shd w:val="clear" w:color="auto" w:fill="FFFFFF" w:themeFill="background1"/>
          </w:tcPr>
          <w:p w:rsidR="004C038B" w:rsidRPr="00FE76EC" w:rsidRDefault="004C038B" w:rsidP="003262E7">
            <w:pPr>
              <w:pStyle w:val="ListParagraph"/>
              <w:numPr>
                <w:ilvl w:val="0"/>
                <w:numId w:val="18"/>
              </w:numPr>
              <w:rPr>
                <w:rFonts w:ascii="Times New Roman" w:eastAsia="Calibri" w:hAnsi="Times New Roman"/>
                <w:sz w:val="24"/>
              </w:rPr>
            </w:pPr>
            <w:r w:rsidRPr="00FE76EC">
              <w:rPr>
                <w:rFonts w:ascii="Times New Roman" w:eastAsia="Calibri" w:hAnsi="Times New Roman"/>
                <w:sz w:val="24"/>
              </w:rPr>
              <w:t>Lecture: Annotated Bibliography</w:t>
            </w:r>
          </w:p>
          <w:p w:rsidR="007645E0" w:rsidRPr="00FE76EC" w:rsidRDefault="007645E0" w:rsidP="003262E7">
            <w:pPr>
              <w:pStyle w:val="ListParagraph"/>
              <w:numPr>
                <w:ilvl w:val="0"/>
                <w:numId w:val="18"/>
              </w:numPr>
              <w:rPr>
                <w:rFonts w:ascii="Times New Roman" w:eastAsia="Calibri" w:hAnsi="Times New Roman"/>
                <w:sz w:val="24"/>
              </w:rPr>
            </w:pPr>
            <w:r w:rsidRPr="00FE76EC">
              <w:rPr>
                <w:rFonts w:ascii="Times New Roman" w:eastAsia="Calibri" w:hAnsi="Times New Roman"/>
                <w:sz w:val="24"/>
              </w:rPr>
              <w:t>Essay 2:</w:t>
            </w:r>
            <w:r w:rsidR="003262E7" w:rsidRPr="00FE76EC">
              <w:rPr>
                <w:rFonts w:ascii="Times New Roman" w:eastAsia="Calibri" w:hAnsi="Times New Roman"/>
                <w:sz w:val="24"/>
              </w:rPr>
              <w:t xml:space="preserve"> </w:t>
            </w:r>
            <w:r w:rsidRPr="00FE76EC">
              <w:rPr>
                <w:rFonts w:ascii="Times New Roman" w:eastAsia="Calibri" w:hAnsi="Times New Roman"/>
                <w:sz w:val="24"/>
              </w:rPr>
              <w:t>Annotated Bibliography</w:t>
            </w:r>
          </w:p>
          <w:p w:rsidR="007645E0" w:rsidRPr="00FE76EC" w:rsidRDefault="007645E0" w:rsidP="007645E0">
            <w:pPr>
              <w:spacing w:line="360" w:lineRule="auto"/>
              <w:rPr>
                <w:b/>
                <w:szCs w:val="24"/>
              </w:rPr>
            </w:pPr>
            <w:r w:rsidRPr="00FE76EC">
              <w:rPr>
                <w:b/>
                <w:szCs w:val="24"/>
              </w:rPr>
              <w:t xml:space="preserve">Homework: </w:t>
            </w:r>
          </w:p>
          <w:p w:rsidR="004C038B" w:rsidRPr="00FE76EC" w:rsidRDefault="007645E0" w:rsidP="006326C7">
            <w:pPr>
              <w:pStyle w:val="ListParagraph"/>
              <w:numPr>
                <w:ilvl w:val="0"/>
                <w:numId w:val="18"/>
              </w:numPr>
              <w:rPr>
                <w:rFonts w:ascii="Times New Roman" w:eastAsia="Calibri" w:hAnsi="Times New Roman"/>
                <w:b/>
                <w:sz w:val="24"/>
              </w:rPr>
            </w:pPr>
            <w:r w:rsidRPr="00FE76EC">
              <w:rPr>
                <w:rFonts w:ascii="Times New Roman" w:eastAsia="Calibri" w:hAnsi="Times New Roman"/>
                <w:b/>
                <w:sz w:val="24"/>
              </w:rPr>
              <w:t xml:space="preserve">Essay 2: </w:t>
            </w:r>
            <w:r w:rsidR="00E14F8F" w:rsidRPr="00FE76EC">
              <w:rPr>
                <w:rFonts w:ascii="Times New Roman" w:eastAsia="Calibri" w:hAnsi="Times New Roman"/>
                <w:b/>
                <w:sz w:val="24"/>
              </w:rPr>
              <w:t>Annotated Bibliography</w:t>
            </w:r>
          </w:p>
          <w:p w:rsidR="007645E0" w:rsidRPr="00FE76EC" w:rsidRDefault="004C038B" w:rsidP="006326C7">
            <w:pPr>
              <w:pStyle w:val="ListParagraph"/>
              <w:numPr>
                <w:ilvl w:val="0"/>
                <w:numId w:val="18"/>
              </w:numPr>
              <w:rPr>
                <w:rFonts w:ascii="Times New Roman" w:eastAsia="Calibri" w:hAnsi="Times New Roman"/>
                <w:b/>
                <w:sz w:val="24"/>
              </w:rPr>
            </w:pPr>
            <w:r w:rsidRPr="00FE76EC">
              <w:rPr>
                <w:rFonts w:ascii="Times New Roman" w:eastAsia="Calibri" w:hAnsi="Times New Roman"/>
                <w:b/>
                <w:sz w:val="24"/>
              </w:rPr>
              <w:t>Essay 2: Working Thesis and Outline</w:t>
            </w:r>
            <w:r w:rsidR="00E14F8F" w:rsidRPr="00FE76EC">
              <w:rPr>
                <w:rFonts w:ascii="Times New Roman" w:eastAsia="Calibri" w:hAnsi="Times New Roman"/>
                <w:b/>
                <w:sz w:val="24"/>
              </w:rPr>
              <w:t xml:space="preserve"> </w:t>
            </w:r>
          </w:p>
          <w:p w:rsidR="006326C7" w:rsidRPr="00FE76EC" w:rsidRDefault="006326C7" w:rsidP="006326C7">
            <w:pPr>
              <w:pStyle w:val="ListParagraph"/>
              <w:numPr>
                <w:ilvl w:val="0"/>
                <w:numId w:val="18"/>
              </w:numPr>
              <w:rPr>
                <w:rFonts w:ascii="Times New Roman" w:eastAsia="Calibri" w:hAnsi="Times New Roman"/>
                <w:sz w:val="24"/>
              </w:rPr>
            </w:pPr>
            <w:r w:rsidRPr="00FE76EC">
              <w:rPr>
                <w:rFonts w:ascii="Times New Roman" w:eastAsia="Calibri" w:hAnsi="Times New Roman"/>
                <w:i/>
                <w:sz w:val="24"/>
              </w:rPr>
              <w:t xml:space="preserve">Current Issues: </w:t>
            </w:r>
            <w:r w:rsidRPr="00FE76EC">
              <w:rPr>
                <w:rFonts w:ascii="Times New Roman" w:eastAsia="Calibri" w:hAnsi="Times New Roman"/>
                <w:sz w:val="24"/>
              </w:rPr>
              <w:t>Chapter 6</w:t>
            </w:r>
          </w:p>
          <w:p w:rsidR="006326C7" w:rsidRPr="00FE76EC" w:rsidRDefault="006326C7" w:rsidP="006326C7">
            <w:pPr>
              <w:pStyle w:val="ListParagraph"/>
              <w:numPr>
                <w:ilvl w:val="1"/>
                <w:numId w:val="18"/>
              </w:numPr>
              <w:rPr>
                <w:rFonts w:ascii="Times New Roman" w:eastAsia="Calibri" w:hAnsi="Times New Roman"/>
                <w:sz w:val="24"/>
              </w:rPr>
            </w:pPr>
            <w:r w:rsidRPr="00FE76EC">
              <w:rPr>
                <w:rFonts w:ascii="Times New Roman" w:eastAsia="Calibri" w:hAnsi="Times New Roman"/>
                <w:sz w:val="24"/>
              </w:rPr>
              <w:t>The Thesis or Main Point, pp. 230-232</w:t>
            </w:r>
          </w:p>
        </w:tc>
      </w:tr>
      <w:tr w:rsidR="00FD17E0" w:rsidRPr="00FE76EC" w:rsidTr="00116BFC">
        <w:trPr>
          <w:jc w:val="center"/>
        </w:trPr>
        <w:tc>
          <w:tcPr>
            <w:tcW w:w="10534" w:type="dxa"/>
            <w:gridSpan w:val="2"/>
            <w:shd w:val="clear" w:color="auto" w:fill="BFBFBF" w:themeFill="background1" w:themeFillShade="BF"/>
          </w:tcPr>
          <w:p w:rsidR="0061359B" w:rsidRPr="00FE76EC" w:rsidRDefault="00FD17E0" w:rsidP="0061359B">
            <w:pPr>
              <w:spacing w:line="360" w:lineRule="auto"/>
              <w:jc w:val="center"/>
              <w:rPr>
                <w:szCs w:val="24"/>
              </w:rPr>
            </w:pPr>
            <w:r w:rsidRPr="00FE76EC">
              <w:rPr>
                <w:szCs w:val="24"/>
              </w:rPr>
              <w:t xml:space="preserve">Weekly Focus: </w:t>
            </w:r>
            <w:r w:rsidR="0061359B" w:rsidRPr="00FE76EC">
              <w:rPr>
                <w:szCs w:val="24"/>
              </w:rPr>
              <w:t>Thesis Statements &amp; Thinking about Images as Argument</w:t>
            </w:r>
          </w:p>
          <w:p w:rsidR="00FD17E0" w:rsidRPr="00FE76EC" w:rsidRDefault="00251695" w:rsidP="00FD17E0">
            <w:pPr>
              <w:spacing w:line="360" w:lineRule="auto"/>
              <w:rPr>
                <w:szCs w:val="24"/>
              </w:rPr>
            </w:pPr>
            <w:r w:rsidRPr="00FE76EC">
              <w:rPr>
                <w:szCs w:val="24"/>
              </w:rPr>
              <w:t>Week beginning 10/15/2018</w:t>
            </w:r>
          </w:p>
        </w:tc>
      </w:tr>
      <w:tr w:rsidR="00FD17E0" w:rsidRPr="00FE76EC" w:rsidTr="00810E55">
        <w:trPr>
          <w:jc w:val="center"/>
        </w:trPr>
        <w:tc>
          <w:tcPr>
            <w:tcW w:w="5267" w:type="dxa"/>
            <w:tcBorders>
              <w:bottom w:val="single" w:sz="4" w:space="0" w:color="auto"/>
            </w:tcBorders>
            <w:shd w:val="clear" w:color="auto" w:fill="FFFFFF" w:themeFill="background1"/>
          </w:tcPr>
          <w:p w:rsidR="00FD17E0" w:rsidRPr="00FE76EC" w:rsidRDefault="00FD17E0" w:rsidP="00FD17E0">
            <w:pPr>
              <w:spacing w:line="360" w:lineRule="auto"/>
              <w:jc w:val="center"/>
              <w:rPr>
                <w:b/>
                <w:szCs w:val="24"/>
              </w:rPr>
            </w:pPr>
            <w:r w:rsidRPr="00FE76EC">
              <w:rPr>
                <w:b/>
                <w:szCs w:val="24"/>
              </w:rPr>
              <w:t>Tuesday</w:t>
            </w:r>
          </w:p>
        </w:tc>
        <w:tc>
          <w:tcPr>
            <w:tcW w:w="5267" w:type="dxa"/>
            <w:tcBorders>
              <w:bottom w:val="single" w:sz="4" w:space="0" w:color="auto"/>
            </w:tcBorders>
            <w:shd w:val="clear" w:color="auto" w:fill="FFFFFF" w:themeFill="background1"/>
          </w:tcPr>
          <w:p w:rsidR="00FD17E0" w:rsidRPr="00FE76EC" w:rsidRDefault="00FD17E0" w:rsidP="00FD17E0">
            <w:pPr>
              <w:spacing w:line="360" w:lineRule="auto"/>
              <w:jc w:val="center"/>
              <w:rPr>
                <w:b/>
                <w:szCs w:val="24"/>
              </w:rPr>
            </w:pPr>
            <w:r w:rsidRPr="00FE76EC">
              <w:rPr>
                <w:b/>
                <w:szCs w:val="24"/>
              </w:rPr>
              <w:t>Thursday</w:t>
            </w:r>
          </w:p>
        </w:tc>
      </w:tr>
      <w:tr w:rsidR="005D59E0" w:rsidRPr="00FE76EC" w:rsidTr="00810E55">
        <w:trPr>
          <w:jc w:val="center"/>
        </w:trPr>
        <w:tc>
          <w:tcPr>
            <w:tcW w:w="5267" w:type="dxa"/>
            <w:tcBorders>
              <w:bottom w:val="single" w:sz="4" w:space="0" w:color="auto"/>
            </w:tcBorders>
            <w:shd w:val="clear" w:color="auto" w:fill="FFFFFF" w:themeFill="background1"/>
          </w:tcPr>
          <w:p w:rsidR="00E14F8F" w:rsidRPr="00FE76EC" w:rsidRDefault="00E14F8F" w:rsidP="00E14F8F">
            <w:pPr>
              <w:pStyle w:val="ListParagraph"/>
              <w:numPr>
                <w:ilvl w:val="0"/>
                <w:numId w:val="18"/>
              </w:numPr>
              <w:rPr>
                <w:rFonts w:ascii="Times New Roman" w:eastAsia="Calibri" w:hAnsi="Times New Roman"/>
                <w:b/>
                <w:sz w:val="24"/>
              </w:rPr>
            </w:pPr>
            <w:r w:rsidRPr="00FE76EC">
              <w:rPr>
                <w:rFonts w:ascii="Times New Roman" w:eastAsia="Calibri" w:hAnsi="Times New Roman"/>
                <w:b/>
                <w:sz w:val="24"/>
              </w:rPr>
              <w:t xml:space="preserve">Essay 2: Annotated Bibliography and Outline Due </w:t>
            </w:r>
          </w:p>
          <w:p w:rsidR="005D59E0" w:rsidRPr="00FE76EC" w:rsidRDefault="005D59E0" w:rsidP="00810E55">
            <w:pPr>
              <w:pStyle w:val="ListParagraph"/>
              <w:numPr>
                <w:ilvl w:val="0"/>
                <w:numId w:val="18"/>
              </w:numPr>
              <w:rPr>
                <w:rFonts w:ascii="Times New Roman" w:eastAsia="Calibri" w:hAnsi="Times New Roman"/>
                <w:sz w:val="24"/>
              </w:rPr>
            </w:pPr>
            <w:r w:rsidRPr="00FE76EC">
              <w:rPr>
                <w:rFonts w:ascii="Times New Roman" w:eastAsia="Calibri" w:hAnsi="Times New Roman"/>
                <w:sz w:val="24"/>
              </w:rPr>
              <w:t>Writing Skills: Thesis statements</w:t>
            </w:r>
          </w:p>
          <w:p w:rsidR="005D59E0" w:rsidRPr="00FE76EC" w:rsidRDefault="005D59E0" w:rsidP="00810E55">
            <w:pPr>
              <w:pStyle w:val="ListParagraph"/>
              <w:numPr>
                <w:ilvl w:val="0"/>
                <w:numId w:val="18"/>
              </w:numPr>
              <w:rPr>
                <w:rFonts w:ascii="Times New Roman" w:eastAsia="Calibri" w:hAnsi="Times New Roman"/>
                <w:sz w:val="24"/>
              </w:rPr>
            </w:pPr>
            <w:r w:rsidRPr="00FE76EC">
              <w:rPr>
                <w:rFonts w:ascii="Times New Roman" w:eastAsia="Calibri" w:hAnsi="Times New Roman"/>
                <w:i/>
                <w:szCs w:val="20"/>
              </w:rPr>
              <w:t xml:space="preserve">Current Issues: </w:t>
            </w:r>
            <w:r w:rsidRPr="00FE76EC">
              <w:rPr>
                <w:rFonts w:ascii="Times New Roman" w:eastAsia="Calibri" w:hAnsi="Times New Roman"/>
                <w:szCs w:val="20"/>
              </w:rPr>
              <w:t>Chapter 6</w:t>
            </w:r>
          </w:p>
          <w:p w:rsidR="005D59E0" w:rsidRPr="00FE76EC" w:rsidRDefault="005D59E0" w:rsidP="00810E55">
            <w:pPr>
              <w:pStyle w:val="ListParagraph"/>
              <w:numPr>
                <w:ilvl w:val="1"/>
                <w:numId w:val="18"/>
              </w:numPr>
              <w:rPr>
                <w:rFonts w:ascii="Times New Roman" w:eastAsia="Calibri" w:hAnsi="Times New Roman"/>
                <w:sz w:val="24"/>
              </w:rPr>
            </w:pPr>
            <w:r w:rsidRPr="00FE76EC">
              <w:rPr>
                <w:rFonts w:ascii="Times New Roman" w:eastAsia="Calibri" w:hAnsi="Times New Roman"/>
                <w:sz w:val="24"/>
              </w:rPr>
              <w:t xml:space="preserve">Thinking Critically: “Walking the Tightrope,” p. 233 </w:t>
            </w:r>
          </w:p>
          <w:p w:rsidR="005D59E0" w:rsidRPr="00FE76EC" w:rsidRDefault="005D59E0" w:rsidP="00810E55">
            <w:pPr>
              <w:pStyle w:val="ListParagraph"/>
              <w:numPr>
                <w:ilvl w:val="0"/>
                <w:numId w:val="18"/>
              </w:numPr>
              <w:rPr>
                <w:rFonts w:ascii="Times New Roman" w:eastAsia="Calibri" w:hAnsi="Times New Roman"/>
                <w:sz w:val="24"/>
              </w:rPr>
            </w:pPr>
            <w:r w:rsidRPr="00FE76EC">
              <w:rPr>
                <w:rFonts w:ascii="Times New Roman" w:eastAsia="Calibri" w:hAnsi="Times New Roman"/>
                <w:sz w:val="24"/>
              </w:rPr>
              <w:t>Revision Activity: Peer Revise Thesis Statements</w:t>
            </w:r>
          </w:p>
          <w:p w:rsidR="005D59E0" w:rsidRPr="00FE76EC" w:rsidRDefault="005D59E0" w:rsidP="005D59E0">
            <w:pPr>
              <w:pStyle w:val="ListParagraph"/>
              <w:rPr>
                <w:rFonts w:ascii="Times New Roman" w:eastAsia="Calibri" w:hAnsi="Times New Roman"/>
                <w:sz w:val="24"/>
              </w:rPr>
            </w:pPr>
          </w:p>
          <w:p w:rsidR="005D59E0" w:rsidRPr="00FE76EC" w:rsidRDefault="005D59E0" w:rsidP="005D59E0">
            <w:pPr>
              <w:spacing w:line="360" w:lineRule="auto"/>
              <w:rPr>
                <w:b/>
                <w:szCs w:val="24"/>
              </w:rPr>
            </w:pPr>
            <w:r w:rsidRPr="00FE76EC">
              <w:rPr>
                <w:b/>
                <w:szCs w:val="24"/>
              </w:rPr>
              <w:t xml:space="preserve">Homework: </w:t>
            </w:r>
          </w:p>
          <w:p w:rsidR="00810E55" w:rsidRPr="00FE76EC" w:rsidRDefault="00810E55" w:rsidP="00810E55">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i/>
                <w:sz w:val="24"/>
              </w:rPr>
              <w:t>Current Issues</w:t>
            </w:r>
            <w:r w:rsidRPr="00FE76EC">
              <w:rPr>
                <w:rFonts w:ascii="Times New Roman" w:eastAsia="Calibri" w:hAnsi="Times New Roman"/>
                <w:sz w:val="24"/>
              </w:rPr>
              <w:t>: Chapter 4: Images as Arguments</w:t>
            </w:r>
          </w:p>
          <w:p w:rsidR="00810E55" w:rsidRPr="00FE76EC" w:rsidRDefault="005D59E0" w:rsidP="00810E55">
            <w:pPr>
              <w:pStyle w:val="ListParagraph"/>
              <w:numPr>
                <w:ilvl w:val="1"/>
                <w:numId w:val="18"/>
              </w:numPr>
              <w:spacing w:before="100" w:beforeAutospacing="1" w:after="100" w:afterAutospacing="1" w:line="360" w:lineRule="auto"/>
              <w:rPr>
                <w:rFonts w:ascii="Times New Roman" w:eastAsia="Calibri" w:hAnsi="Times New Roman"/>
                <w:sz w:val="24"/>
              </w:rPr>
            </w:pPr>
            <w:r w:rsidRPr="00FE76EC">
              <w:rPr>
                <w:rFonts w:ascii="Times New Roman" w:eastAsia="Calibri" w:hAnsi="Times New Roman"/>
                <w:b/>
                <w:sz w:val="24"/>
              </w:rPr>
              <w:t xml:space="preserve"> </w:t>
            </w:r>
            <w:r w:rsidR="00810E55" w:rsidRPr="00FE76EC">
              <w:rPr>
                <w:rFonts w:ascii="Times New Roman" w:eastAsia="Calibri" w:hAnsi="Times New Roman"/>
                <w:sz w:val="24"/>
              </w:rPr>
              <w:t>Uses of Visual Images, pp. 139-142</w:t>
            </w:r>
          </w:p>
          <w:p w:rsidR="00810E55" w:rsidRPr="00FE76EC" w:rsidRDefault="00810E55" w:rsidP="00810E55">
            <w:pPr>
              <w:pStyle w:val="ListParagraph"/>
              <w:numPr>
                <w:ilvl w:val="1"/>
                <w:numId w:val="18"/>
              </w:numPr>
              <w:spacing w:before="100" w:beforeAutospacing="1" w:after="100" w:afterAutospacing="1" w:line="360" w:lineRule="auto"/>
              <w:rPr>
                <w:rFonts w:ascii="Times New Roman" w:eastAsia="Calibri" w:hAnsi="Times New Roman"/>
                <w:sz w:val="24"/>
              </w:rPr>
            </w:pPr>
            <w:r w:rsidRPr="00FE76EC">
              <w:rPr>
                <w:rFonts w:ascii="Times New Roman" w:eastAsia="Calibri" w:hAnsi="Times New Roman"/>
                <w:sz w:val="24"/>
              </w:rPr>
              <w:t>Other Aspects of Visual Images, pp. 148-151</w:t>
            </w:r>
          </w:p>
          <w:p w:rsidR="005D59E0" w:rsidRPr="00FE76EC" w:rsidRDefault="005D59E0" w:rsidP="005D59E0">
            <w:pPr>
              <w:pStyle w:val="ListParagraph"/>
              <w:ind w:left="1440"/>
              <w:rPr>
                <w:rFonts w:ascii="Times New Roman" w:eastAsia="Calibri" w:hAnsi="Times New Roman"/>
                <w:sz w:val="24"/>
              </w:rPr>
            </w:pPr>
          </w:p>
        </w:tc>
        <w:tc>
          <w:tcPr>
            <w:tcW w:w="5267" w:type="dxa"/>
            <w:tcBorders>
              <w:bottom w:val="single" w:sz="4" w:space="0" w:color="auto"/>
            </w:tcBorders>
            <w:shd w:val="clear" w:color="auto" w:fill="FFFFFF" w:themeFill="background1"/>
          </w:tcPr>
          <w:p w:rsidR="00810E55" w:rsidRPr="00FE76EC" w:rsidRDefault="00810E55" w:rsidP="00410B3E">
            <w:pPr>
              <w:pStyle w:val="ListParagraph"/>
              <w:numPr>
                <w:ilvl w:val="0"/>
                <w:numId w:val="18"/>
              </w:numPr>
              <w:rPr>
                <w:rFonts w:ascii="Times New Roman" w:eastAsia="Calibri" w:hAnsi="Times New Roman"/>
                <w:sz w:val="24"/>
              </w:rPr>
            </w:pPr>
            <w:r w:rsidRPr="00FE76EC">
              <w:rPr>
                <w:rFonts w:ascii="Times New Roman" w:eastAsia="Calibri" w:hAnsi="Times New Roman"/>
                <w:sz w:val="24"/>
              </w:rPr>
              <w:t>Discussion: Analyzing and Thinking about Visuals</w:t>
            </w:r>
          </w:p>
          <w:p w:rsidR="00810E55" w:rsidRPr="00FE76EC" w:rsidRDefault="00810E55" w:rsidP="00410B3E">
            <w:pPr>
              <w:pStyle w:val="ListParagraph"/>
              <w:numPr>
                <w:ilvl w:val="1"/>
                <w:numId w:val="18"/>
              </w:numPr>
              <w:spacing w:after="120"/>
              <w:rPr>
                <w:rFonts w:ascii="Times New Roman" w:eastAsia="Calibri" w:hAnsi="Times New Roman"/>
                <w:sz w:val="24"/>
              </w:rPr>
            </w:pPr>
            <w:r w:rsidRPr="00FE76EC">
              <w:rPr>
                <w:rFonts w:ascii="Times New Roman" w:eastAsia="Calibri" w:hAnsi="Times New Roman"/>
                <w:sz w:val="24"/>
              </w:rPr>
              <w:t>“Migrant Mother,” p. 171</w:t>
            </w:r>
          </w:p>
          <w:p w:rsidR="00810E55" w:rsidRPr="00FE76EC" w:rsidRDefault="00810E55" w:rsidP="00410B3E">
            <w:pPr>
              <w:pStyle w:val="ListParagraph"/>
              <w:numPr>
                <w:ilvl w:val="1"/>
                <w:numId w:val="18"/>
              </w:numPr>
              <w:spacing w:after="120"/>
              <w:rPr>
                <w:rFonts w:ascii="Times New Roman" w:eastAsia="Calibri" w:hAnsi="Times New Roman"/>
                <w:sz w:val="24"/>
              </w:rPr>
            </w:pPr>
            <w:r w:rsidRPr="00FE76EC">
              <w:rPr>
                <w:rFonts w:ascii="Times New Roman" w:eastAsia="Calibri" w:hAnsi="Times New Roman"/>
                <w:sz w:val="24"/>
              </w:rPr>
              <w:t xml:space="preserve"> “Analyzing Visuals: Immigration Then and Now,” pp. 567-570 </w:t>
            </w:r>
          </w:p>
          <w:p w:rsidR="00E14F8F" w:rsidRPr="007F4EA5" w:rsidRDefault="007F4EA5" w:rsidP="00E14F8F">
            <w:pPr>
              <w:pStyle w:val="ListParagraph"/>
              <w:numPr>
                <w:ilvl w:val="0"/>
                <w:numId w:val="18"/>
              </w:numPr>
              <w:rPr>
                <w:rFonts w:ascii="Times New Roman" w:eastAsia="Calibri" w:hAnsi="Times New Roman"/>
                <w:sz w:val="24"/>
              </w:rPr>
            </w:pPr>
            <w:r>
              <w:rPr>
                <w:rFonts w:ascii="Times New Roman" w:eastAsia="Calibri" w:hAnsi="Times New Roman"/>
                <w:sz w:val="24"/>
              </w:rPr>
              <w:t>In-class Essay</w:t>
            </w:r>
            <w:r w:rsidR="00E14F8F" w:rsidRPr="007F4EA5">
              <w:rPr>
                <w:rFonts w:ascii="Times New Roman" w:eastAsia="Calibri" w:hAnsi="Times New Roman"/>
                <w:sz w:val="24"/>
              </w:rPr>
              <w:t xml:space="preserve">: Image as an Argument </w:t>
            </w:r>
          </w:p>
          <w:p w:rsidR="00E14F8F" w:rsidRPr="00FE76EC" w:rsidRDefault="00E14F8F" w:rsidP="005D59E0">
            <w:pPr>
              <w:spacing w:line="360" w:lineRule="auto"/>
              <w:rPr>
                <w:b/>
                <w:szCs w:val="24"/>
              </w:rPr>
            </w:pPr>
          </w:p>
          <w:p w:rsidR="005D59E0" w:rsidRPr="00FE76EC" w:rsidRDefault="005D59E0" w:rsidP="005D59E0">
            <w:pPr>
              <w:spacing w:line="360" w:lineRule="auto"/>
              <w:rPr>
                <w:b/>
                <w:szCs w:val="24"/>
              </w:rPr>
            </w:pPr>
            <w:r w:rsidRPr="00FE76EC">
              <w:rPr>
                <w:b/>
                <w:szCs w:val="24"/>
              </w:rPr>
              <w:t xml:space="preserve">Homework: </w:t>
            </w:r>
          </w:p>
          <w:p w:rsidR="0092276F" w:rsidRPr="00FE76EC" w:rsidRDefault="0092276F" w:rsidP="00410B3E">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sz w:val="24"/>
              </w:rPr>
              <w:t>Essay 2: Rough Draft</w:t>
            </w:r>
          </w:p>
          <w:p w:rsidR="00410B3E" w:rsidRPr="00FE76EC" w:rsidRDefault="00410B3E" w:rsidP="00410B3E">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i/>
                <w:sz w:val="24"/>
              </w:rPr>
              <w:t>Current Issues</w:t>
            </w:r>
            <w:r w:rsidRPr="00FE76EC">
              <w:rPr>
                <w:rFonts w:ascii="Times New Roman" w:eastAsia="Calibri" w:hAnsi="Times New Roman"/>
                <w:sz w:val="24"/>
              </w:rPr>
              <w:t>: Chapter 3</w:t>
            </w:r>
          </w:p>
          <w:p w:rsidR="00410B3E" w:rsidRPr="00FE76EC" w:rsidRDefault="00410B3E" w:rsidP="00410B3E">
            <w:pPr>
              <w:pStyle w:val="ListParagraph"/>
              <w:numPr>
                <w:ilvl w:val="1"/>
                <w:numId w:val="18"/>
              </w:numPr>
              <w:rPr>
                <w:rFonts w:ascii="Times New Roman" w:eastAsia="Calibri" w:hAnsi="Times New Roman"/>
                <w:sz w:val="24"/>
              </w:rPr>
            </w:pPr>
            <w:r w:rsidRPr="00FE76EC">
              <w:rPr>
                <w:rFonts w:ascii="Times New Roman" w:eastAsia="Calibri" w:hAnsi="Times New Roman"/>
                <w:sz w:val="24"/>
              </w:rPr>
              <w:t>Evidence: Experimentation, Examples, Authoritative Testimony, Statistics, pp. 96-105</w:t>
            </w:r>
          </w:p>
          <w:p w:rsidR="00410B3E" w:rsidRPr="00FE76EC" w:rsidRDefault="00410B3E" w:rsidP="00410B3E">
            <w:pPr>
              <w:pStyle w:val="ListParagraph"/>
              <w:numPr>
                <w:ilvl w:val="1"/>
                <w:numId w:val="18"/>
              </w:numPr>
              <w:rPr>
                <w:rFonts w:ascii="Times New Roman" w:eastAsia="Calibri" w:hAnsi="Times New Roman"/>
                <w:sz w:val="24"/>
              </w:rPr>
            </w:pPr>
            <w:r w:rsidRPr="00FE76EC">
              <w:rPr>
                <w:rFonts w:ascii="Times New Roman" w:eastAsia="Calibri" w:hAnsi="Times New Roman"/>
                <w:sz w:val="24"/>
              </w:rPr>
              <w:t>Nonrational appeals, pp. 105-108</w:t>
            </w:r>
          </w:p>
          <w:p w:rsidR="00410B3E" w:rsidRPr="00FE76EC" w:rsidRDefault="00410B3E" w:rsidP="00410B3E">
            <w:pPr>
              <w:pStyle w:val="ListParagraph"/>
              <w:numPr>
                <w:ilvl w:val="1"/>
                <w:numId w:val="18"/>
              </w:numPr>
              <w:rPr>
                <w:rFonts w:ascii="Times New Roman" w:eastAsia="Calibri" w:hAnsi="Times New Roman"/>
                <w:sz w:val="24"/>
              </w:rPr>
            </w:pPr>
            <w:r w:rsidRPr="00FE76EC">
              <w:rPr>
                <w:rFonts w:ascii="Times New Roman" w:eastAsia="Calibri" w:hAnsi="Times New Roman"/>
                <w:sz w:val="24"/>
              </w:rPr>
              <w:t>Does all writing contain arguments, pp.108-110</w:t>
            </w:r>
          </w:p>
          <w:p w:rsidR="005D59E0" w:rsidRPr="00FE76EC" w:rsidRDefault="005D59E0" w:rsidP="005D59E0">
            <w:pPr>
              <w:pStyle w:val="ListParagraph"/>
              <w:ind w:left="1440"/>
              <w:rPr>
                <w:rFonts w:ascii="Times New Roman" w:eastAsia="Calibri" w:hAnsi="Times New Roman"/>
                <w:sz w:val="24"/>
              </w:rPr>
            </w:pPr>
          </w:p>
        </w:tc>
      </w:tr>
      <w:tr w:rsidR="00FD17E0" w:rsidRPr="00FE76EC" w:rsidTr="00116BFC">
        <w:trPr>
          <w:jc w:val="center"/>
        </w:trPr>
        <w:tc>
          <w:tcPr>
            <w:tcW w:w="10534" w:type="dxa"/>
            <w:gridSpan w:val="2"/>
            <w:tcBorders>
              <w:bottom w:val="single" w:sz="4" w:space="0" w:color="auto"/>
            </w:tcBorders>
            <w:shd w:val="clear" w:color="auto" w:fill="BFBFBF" w:themeFill="background1" w:themeFillShade="BF"/>
          </w:tcPr>
          <w:p w:rsidR="00410B3E" w:rsidRPr="00FE76EC" w:rsidRDefault="00FD17E0" w:rsidP="00410B3E">
            <w:pPr>
              <w:spacing w:line="360" w:lineRule="auto"/>
              <w:jc w:val="center"/>
              <w:rPr>
                <w:szCs w:val="24"/>
              </w:rPr>
            </w:pPr>
            <w:r w:rsidRPr="00FE76EC">
              <w:rPr>
                <w:szCs w:val="24"/>
              </w:rPr>
              <w:lastRenderedPageBreak/>
              <w:t xml:space="preserve">Weekly Focus: </w:t>
            </w:r>
            <w:r w:rsidR="00410B3E" w:rsidRPr="00FE76EC">
              <w:rPr>
                <w:szCs w:val="24"/>
              </w:rPr>
              <w:t>Going Deeper into Arguments</w:t>
            </w:r>
          </w:p>
          <w:p w:rsidR="00FD17E0" w:rsidRPr="00FE76EC" w:rsidRDefault="00A230D4" w:rsidP="00A230D4">
            <w:pPr>
              <w:pStyle w:val="NoSpacing"/>
              <w:rPr>
                <w:szCs w:val="24"/>
              </w:rPr>
            </w:pPr>
            <w:r w:rsidRPr="00FE76EC">
              <w:rPr>
                <w:szCs w:val="24"/>
              </w:rPr>
              <w:t>Week beginning 10/22/2018</w:t>
            </w:r>
          </w:p>
        </w:tc>
      </w:tr>
      <w:tr w:rsidR="00FD17E0" w:rsidRPr="00FE76EC" w:rsidTr="00810E55">
        <w:trPr>
          <w:jc w:val="center"/>
        </w:trPr>
        <w:tc>
          <w:tcPr>
            <w:tcW w:w="5267" w:type="dxa"/>
            <w:shd w:val="clear" w:color="auto" w:fill="FFFFFF" w:themeFill="background1"/>
          </w:tcPr>
          <w:p w:rsidR="00FD17E0" w:rsidRPr="00FE76EC" w:rsidRDefault="00FD17E0" w:rsidP="00FD17E0">
            <w:pPr>
              <w:spacing w:line="360" w:lineRule="auto"/>
              <w:jc w:val="center"/>
              <w:rPr>
                <w:b/>
                <w:szCs w:val="24"/>
              </w:rPr>
            </w:pPr>
            <w:r w:rsidRPr="00FE76EC">
              <w:rPr>
                <w:b/>
                <w:szCs w:val="24"/>
              </w:rPr>
              <w:t>Tuesday</w:t>
            </w:r>
          </w:p>
        </w:tc>
        <w:tc>
          <w:tcPr>
            <w:tcW w:w="5267" w:type="dxa"/>
            <w:shd w:val="clear" w:color="auto" w:fill="FFFFFF" w:themeFill="background1"/>
          </w:tcPr>
          <w:p w:rsidR="00FD17E0" w:rsidRPr="00FE76EC" w:rsidRDefault="00FD17E0" w:rsidP="00FD17E0">
            <w:pPr>
              <w:spacing w:line="360" w:lineRule="auto"/>
              <w:jc w:val="center"/>
              <w:rPr>
                <w:b/>
                <w:szCs w:val="24"/>
              </w:rPr>
            </w:pPr>
            <w:r w:rsidRPr="00FE76EC">
              <w:rPr>
                <w:b/>
                <w:szCs w:val="24"/>
              </w:rPr>
              <w:t>Thursday</w:t>
            </w:r>
          </w:p>
        </w:tc>
      </w:tr>
      <w:tr w:rsidR="00E14F8F" w:rsidRPr="00FE76EC" w:rsidTr="00810E55">
        <w:trPr>
          <w:jc w:val="center"/>
        </w:trPr>
        <w:tc>
          <w:tcPr>
            <w:tcW w:w="5267" w:type="dxa"/>
            <w:shd w:val="clear" w:color="auto" w:fill="FFFFFF" w:themeFill="background1"/>
          </w:tcPr>
          <w:p w:rsidR="0092276F" w:rsidRPr="00FE76EC" w:rsidRDefault="0092276F" w:rsidP="0092276F">
            <w:pPr>
              <w:pStyle w:val="ListParagraph"/>
              <w:numPr>
                <w:ilvl w:val="0"/>
                <w:numId w:val="18"/>
              </w:numPr>
              <w:rPr>
                <w:rFonts w:ascii="Times New Roman" w:eastAsia="Calibri" w:hAnsi="Times New Roman"/>
                <w:b/>
                <w:sz w:val="24"/>
              </w:rPr>
            </w:pPr>
            <w:r w:rsidRPr="00FE76EC">
              <w:rPr>
                <w:rFonts w:ascii="Times New Roman" w:eastAsia="Calibri" w:hAnsi="Times New Roman"/>
                <w:b/>
                <w:sz w:val="24"/>
              </w:rPr>
              <w:t>Writing Workshop: Essay 2, Rough Draft</w:t>
            </w:r>
          </w:p>
          <w:p w:rsidR="00E14F8F" w:rsidRPr="00FE76EC" w:rsidRDefault="00E14F8F" w:rsidP="0092276F">
            <w:pPr>
              <w:pStyle w:val="ListParagraph"/>
              <w:numPr>
                <w:ilvl w:val="0"/>
                <w:numId w:val="18"/>
              </w:numPr>
              <w:rPr>
                <w:rFonts w:ascii="Times New Roman" w:eastAsia="Calibri" w:hAnsi="Times New Roman"/>
                <w:sz w:val="24"/>
              </w:rPr>
            </w:pPr>
            <w:r w:rsidRPr="00FE76EC">
              <w:rPr>
                <w:rFonts w:ascii="Times New Roman" w:eastAsia="Calibri" w:hAnsi="Times New Roman"/>
                <w:sz w:val="24"/>
              </w:rPr>
              <w:t>Discussion: Types of Appeals (Ethos, Logos, Pathos) and Evidence</w:t>
            </w:r>
          </w:p>
          <w:p w:rsidR="00E14F8F" w:rsidRPr="00FE76EC" w:rsidRDefault="00E14F8F" w:rsidP="0092276F">
            <w:pPr>
              <w:pStyle w:val="ListParagraph"/>
              <w:numPr>
                <w:ilvl w:val="0"/>
                <w:numId w:val="18"/>
              </w:numPr>
              <w:rPr>
                <w:rFonts w:ascii="Times New Roman" w:eastAsia="Calibri" w:hAnsi="Times New Roman"/>
                <w:sz w:val="24"/>
              </w:rPr>
            </w:pPr>
            <w:r w:rsidRPr="00FE76EC">
              <w:rPr>
                <w:rFonts w:ascii="Times New Roman" w:eastAsia="Calibri" w:hAnsi="Times New Roman"/>
                <w:sz w:val="24"/>
              </w:rPr>
              <w:t>Critical Thinking: Statistics Analysis</w:t>
            </w:r>
          </w:p>
          <w:p w:rsidR="00E14F8F" w:rsidRPr="00FE76EC" w:rsidRDefault="00E14F8F" w:rsidP="00E14F8F">
            <w:pPr>
              <w:pStyle w:val="ListParagraph"/>
              <w:rPr>
                <w:rFonts w:ascii="Times New Roman" w:eastAsia="Calibri" w:hAnsi="Times New Roman"/>
                <w:sz w:val="24"/>
              </w:rPr>
            </w:pPr>
          </w:p>
          <w:p w:rsidR="00E14F8F" w:rsidRPr="00FE76EC" w:rsidRDefault="00E14F8F" w:rsidP="00E14F8F">
            <w:pPr>
              <w:spacing w:line="360" w:lineRule="auto"/>
              <w:rPr>
                <w:b/>
                <w:szCs w:val="24"/>
              </w:rPr>
            </w:pPr>
            <w:r w:rsidRPr="00FE76EC">
              <w:rPr>
                <w:b/>
                <w:szCs w:val="24"/>
              </w:rPr>
              <w:t xml:space="preserve">Homework: </w:t>
            </w:r>
          </w:p>
          <w:p w:rsidR="0092276F" w:rsidRPr="00FE76EC" w:rsidRDefault="0092276F" w:rsidP="0092276F">
            <w:pPr>
              <w:pStyle w:val="ListParagraph"/>
              <w:numPr>
                <w:ilvl w:val="0"/>
                <w:numId w:val="18"/>
              </w:numPr>
              <w:rPr>
                <w:rFonts w:ascii="Times New Roman" w:eastAsia="Calibri" w:hAnsi="Times New Roman"/>
                <w:sz w:val="24"/>
              </w:rPr>
            </w:pPr>
            <w:r w:rsidRPr="00FE76EC">
              <w:rPr>
                <w:rFonts w:ascii="Times New Roman" w:eastAsia="Calibri" w:hAnsi="Times New Roman"/>
                <w:sz w:val="24"/>
              </w:rPr>
              <w:t>“The Worker Next Door,” pp. 561-562</w:t>
            </w:r>
          </w:p>
          <w:p w:rsidR="00E14F8F" w:rsidRPr="00FE76EC" w:rsidRDefault="0092276F" w:rsidP="0092276F">
            <w:pPr>
              <w:pStyle w:val="ListParagraph"/>
              <w:numPr>
                <w:ilvl w:val="0"/>
                <w:numId w:val="18"/>
              </w:numPr>
              <w:rPr>
                <w:rFonts w:ascii="Times New Roman" w:eastAsia="Calibri" w:hAnsi="Times New Roman"/>
                <w:sz w:val="24"/>
              </w:rPr>
            </w:pPr>
            <w:r w:rsidRPr="00FE76EC">
              <w:rPr>
                <w:rFonts w:ascii="Times New Roman" w:eastAsia="Calibri" w:hAnsi="Times New Roman"/>
                <w:sz w:val="24"/>
              </w:rPr>
              <w:t xml:space="preserve"> </w:t>
            </w:r>
            <w:r w:rsidR="00E14F8F" w:rsidRPr="00FE76EC">
              <w:rPr>
                <w:rFonts w:ascii="Times New Roman" w:eastAsia="Calibri" w:hAnsi="Times New Roman"/>
                <w:sz w:val="24"/>
              </w:rPr>
              <w:t>“Angels in America,” pp. 563-567</w:t>
            </w:r>
          </w:p>
          <w:p w:rsidR="00E14F8F" w:rsidRPr="00FE76EC" w:rsidRDefault="00E14F8F" w:rsidP="00E14F8F">
            <w:pPr>
              <w:pStyle w:val="ListParagraph"/>
              <w:ind w:left="1440"/>
              <w:rPr>
                <w:rFonts w:ascii="Times New Roman" w:eastAsia="Calibri" w:hAnsi="Times New Roman"/>
                <w:sz w:val="24"/>
              </w:rPr>
            </w:pPr>
          </w:p>
        </w:tc>
        <w:tc>
          <w:tcPr>
            <w:tcW w:w="5267" w:type="dxa"/>
            <w:shd w:val="clear" w:color="auto" w:fill="FFFFFF" w:themeFill="background1"/>
          </w:tcPr>
          <w:p w:rsidR="00E14F8F" w:rsidRPr="00FE76EC" w:rsidRDefault="00E14F8F" w:rsidP="0092276F">
            <w:pPr>
              <w:pStyle w:val="ListParagraph"/>
              <w:numPr>
                <w:ilvl w:val="0"/>
                <w:numId w:val="18"/>
              </w:numPr>
              <w:rPr>
                <w:rFonts w:ascii="Times New Roman" w:eastAsia="Calibri" w:hAnsi="Times New Roman"/>
                <w:sz w:val="24"/>
              </w:rPr>
            </w:pPr>
            <w:r w:rsidRPr="00FE76EC">
              <w:rPr>
                <w:rFonts w:ascii="Times New Roman" w:eastAsia="Calibri" w:hAnsi="Times New Roman"/>
                <w:sz w:val="24"/>
              </w:rPr>
              <w:t>Discussion: “</w:t>
            </w:r>
            <w:r w:rsidR="0092276F" w:rsidRPr="00FE76EC">
              <w:rPr>
                <w:rFonts w:ascii="Times New Roman" w:eastAsia="Calibri" w:hAnsi="Times New Roman"/>
                <w:sz w:val="24"/>
              </w:rPr>
              <w:t xml:space="preserve">The Worker Next Door” &amp; </w:t>
            </w:r>
            <w:r w:rsidRPr="00FE76EC">
              <w:rPr>
                <w:rFonts w:ascii="Times New Roman" w:eastAsia="Calibri" w:hAnsi="Times New Roman"/>
                <w:sz w:val="24"/>
              </w:rPr>
              <w:t>Angels in America”</w:t>
            </w:r>
          </w:p>
          <w:p w:rsidR="00E14F8F" w:rsidRPr="00FE76EC" w:rsidRDefault="00E14F8F" w:rsidP="0092276F">
            <w:pPr>
              <w:pStyle w:val="ListParagraph"/>
              <w:numPr>
                <w:ilvl w:val="0"/>
                <w:numId w:val="18"/>
              </w:numPr>
              <w:rPr>
                <w:rFonts w:ascii="Times New Roman" w:eastAsia="Calibri" w:hAnsi="Times New Roman"/>
                <w:sz w:val="24"/>
              </w:rPr>
            </w:pPr>
            <w:r w:rsidRPr="00FE76EC">
              <w:rPr>
                <w:rFonts w:ascii="Times New Roman" w:eastAsia="Calibri" w:hAnsi="Times New Roman"/>
                <w:sz w:val="24"/>
              </w:rPr>
              <w:t>Critical Summary Response: Immigration: What is to be done? (“The Worker Next Door” &amp; “Angels in America.”)</w:t>
            </w:r>
          </w:p>
          <w:p w:rsidR="00E14F8F" w:rsidRPr="00FE76EC" w:rsidRDefault="00E14F8F" w:rsidP="00E14F8F">
            <w:pPr>
              <w:pStyle w:val="ListParagraph"/>
              <w:rPr>
                <w:rFonts w:ascii="Times New Roman" w:eastAsia="Calibri" w:hAnsi="Times New Roman"/>
                <w:sz w:val="24"/>
              </w:rPr>
            </w:pPr>
          </w:p>
          <w:p w:rsidR="00E14F8F" w:rsidRPr="00FE76EC" w:rsidRDefault="00E14F8F" w:rsidP="00E14F8F">
            <w:pPr>
              <w:spacing w:line="360" w:lineRule="auto"/>
              <w:rPr>
                <w:b/>
                <w:szCs w:val="24"/>
              </w:rPr>
            </w:pPr>
            <w:r w:rsidRPr="00FE76EC">
              <w:rPr>
                <w:b/>
                <w:szCs w:val="24"/>
              </w:rPr>
              <w:t xml:space="preserve">Homework: </w:t>
            </w:r>
          </w:p>
          <w:p w:rsidR="00E14F8F" w:rsidRPr="00FE76EC" w:rsidRDefault="00E14F8F" w:rsidP="0092276F">
            <w:pPr>
              <w:pStyle w:val="ListParagraph"/>
              <w:numPr>
                <w:ilvl w:val="0"/>
                <w:numId w:val="18"/>
              </w:numPr>
              <w:rPr>
                <w:rFonts w:ascii="Times New Roman" w:eastAsia="Calibri" w:hAnsi="Times New Roman"/>
                <w:sz w:val="24"/>
              </w:rPr>
            </w:pPr>
            <w:r w:rsidRPr="00FE76EC">
              <w:rPr>
                <w:rFonts w:ascii="Times New Roman" w:eastAsia="Calibri" w:hAnsi="Times New Roman"/>
                <w:sz w:val="24"/>
              </w:rPr>
              <w:t xml:space="preserve">Essay 2: </w:t>
            </w:r>
            <w:r w:rsidR="0092276F" w:rsidRPr="00FE76EC">
              <w:rPr>
                <w:rFonts w:ascii="Times New Roman" w:eastAsia="Calibri" w:hAnsi="Times New Roman"/>
                <w:sz w:val="24"/>
              </w:rPr>
              <w:t>Final</w:t>
            </w:r>
            <w:r w:rsidRPr="00FE76EC">
              <w:rPr>
                <w:rFonts w:ascii="Times New Roman" w:eastAsia="Calibri" w:hAnsi="Times New Roman"/>
                <w:sz w:val="24"/>
              </w:rPr>
              <w:t xml:space="preserve"> Draft</w:t>
            </w:r>
          </w:p>
          <w:p w:rsidR="0092276F" w:rsidRPr="00FE76EC" w:rsidRDefault="0092276F" w:rsidP="0092276F">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i/>
                <w:sz w:val="24"/>
              </w:rPr>
              <w:t>Current Issues</w:t>
            </w:r>
            <w:r w:rsidRPr="00FE76EC">
              <w:rPr>
                <w:rFonts w:ascii="Times New Roman" w:eastAsia="Calibri" w:hAnsi="Times New Roman"/>
                <w:sz w:val="24"/>
              </w:rPr>
              <w:t>: Chapter 5</w:t>
            </w:r>
          </w:p>
          <w:p w:rsidR="0092276F" w:rsidRPr="00FE76EC" w:rsidRDefault="0092276F" w:rsidP="0092276F">
            <w:pPr>
              <w:pStyle w:val="ListParagraph"/>
              <w:numPr>
                <w:ilvl w:val="1"/>
                <w:numId w:val="18"/>
              </w:numPr>
              <w:spacing w:after="120"/>
              <w:rPr>
                <w:rFonts w:ascii="Times New Roman" w:eastAsia="Calibri" w:hAnsi="Times New Roman"/>
                <w:sz w:val="24"/>
              </w:rPr>
            </w:pPr>
            <w:r w:rsidRPr="00FE76EC">
              <w:rPr>
                <w:rFonts w:ascii="Times New Roman" w:eastAsia="Calibri" w:hAnsi="Times New Roman"/>
                <w:sz w:val="24"/>
              </w:rPr>
              <w:t>Analyzing an Argument, pp. 181-187</w:t>
            </w:r>
          </w:p>
          <w:p w:rsidR="0092276F" w:rsidRPr="00FE76EC" w:rsidRDefault="0092276F" w:rsidP="0092276F">
            <w:pPr>
              <w:pStyle w:val="ListParagraph"/>
              <w:numPr>
                <w:ilvl w:val="1"/>
                <w:numId w:val="18"/>
              </w:numPr>
              <w:spacing w:after="120"/>
              <w:rPr>
                <w:rFonts w:ascii="Times New Roman" w:eastAsia="Calibri" w:hAnsi="Times New Roman"/>
                <w:sz w:val="24"/>
              </w:rPr>
            </w:pPr>
            <w:r w:rsidRPr="00FE76EC">
              <w:rPr>
                <w:rFonts w:ascii="Times New Roman" w:eastAsia="Calibri" w:hAnsi="Times New Roman"/>
                <w:sz w:val="24"/>
              </w:rPr>
              <w:t>“For Environmental Balance, Pick up a Rifle,” pp. 188-190</w:t>
            </w:r>
          </w:p>
          <w:p w:rsidR="00E14F8F" w:rsidRPr="00FE76EC" w:rsidRDefault="0092276F" w:rsidP="0092276F">
            <w:pPr>
              <w:pStyle w:val="ListParagraph"/>
              <w:numPr>
                <w:ilvl w:val="1"/>
                <w:numId w:val="18"/>
              </w:numPr>
              <w:spacing w:after="120"/>
              <w:rPr>
                <w:rFonts w:ascii="Times New Roman" w:eastAsia="Calibri" w:hAnsi="Times New Roman"/>
                <w:sz w:val="24"/>
              </w:rPr>
            </w:pPr>
            <w:r w:rsidRPr="00FE76EC">
              <w:rPr>
                <w:rFonts w:ascii="Times New Roman" w:eastAsia="Calibri" w:hAnsi="Times New Roman"/>
                <w:sz w:val="24"/>
              </w:rPr>
              <w:t>The Essay Analyzed, pp. 190-196</w:t>
            </w:r>
          </w:p>
          <w:p w:rsidR="0092276F" w:rsidRPr="00FE76EC" w:rsidRDefault="0092276F" w:rsidP="004A3D0E">
            <w:pPr>
              <w:pStyle w:val="ListParagraph"/>
              <w:spacing w:after="120"/>
              <w:ind w:left="1440"/>
              <w:rPr>
                <w:rFonts w:ascii="Times New Roman" w:eastAsia="Calibri" w:hAnsi="Times New Roman"/>
                <w:sz w:val="24"/>
              </w:rPr>
            </w:pPr>
          </w:p>
        </w:tc>
      </w:tr>
      <w:tr w:rsidR="00FD17E0" w:rsidRPr="00FE76EC" w:rsidTr="00116BFC">
        <w:trPr>
          <w:jc w:val="center"/>
        </w:trPr>
        <w:tc>
          <w:tcPr>
            <w:tcW w:w="10534" w:type="dxa"/>
            <w:gridSpan w:val="2"/>
            <w:shd w:val="clear" w:color="auto" w:fill="BFBFBF" w:themeFill="background1" w:themeFillShade="BF"/>
          </w:tcPr>
          <w:p w:rsidR="00E14F8F" w:rsidRPr="00FE76EC" w:rsidRDefault="00FD17E0" w:rsidP="00E14F8F">
            <w:pPr>
              <w:spacing w:line="360" w:lineRule="auto"/>
              <w:jc w:val="center"/>
              <w:rPr>
                <w:szCs w:val="24"/>
              </w:rPr>
            </w:pPr>
            <w:r w:rsidRPr="00FE76EC">
              <w:rPr>
                <w:szCs w:val="24"/>
              </w:rPr>
              <w:t xml:space="preserve">Weekly Focus:  </w:t>
            </w:r>
            <w:r w:rsidR="00E14F8F" w:rsidRPr="00FE76EC">
              <w:rPr>
                <w:szCs w:val="24"/>
              </w:rPr>
              <w:t>Analyzing Arguments</w:t>
            </w:r>
            <w:r w:rsidR="009D4454" w:rsidRPr="00FE76EC">
              <w:rPr>
                <w:szCs w:val="24"/>
              </w:rPr>
              <w:t xml:space="preserve"> &amp; Deductive and Inductive Logic</w:t>
            </w:r>
          </w:p>
          <w:p w:rsidR="00FD17E0" w:rsidRPr="00FE76EC" w:rsidRDefault="00A230D4" w:rsidP="00FD17E0">
            <w:pPr>
              <w:spacing w:line="360" w:lineRule="auto"/>
              <w:rPr>
                <w:szCs w:val="24"/>
              </w:rPr>
            </w:pPr>
            <w:r w:rsidRPr="00FE76EC">
              <w:rPr>
                <w:szCs w:val="24"/>
              </w:rPr>
              <w:t>Week beginning 10/29/2018</w:t>
            </w:r>
          </w:p>
        </w:tc>
      </w:tr>
      <w:tr w:rsidR="00FD17E0" w:rsidRPr="00FE76EC" w:rsidTr="00810E55">
        <w:trPr>
          <w:jc w:val="center"/>
        </w:trPr>
        <w:tc>
          <w:tcPr>
            <w:tcW w:w="5267" w:type="dxa"/>
            <w:tcBorders>
              <w:bottom w:val="single" w:sz="4" w:space="0" w:color="auto"/>
            </w:tcBorders>
            <w:shd w:val="clear" w:color="auto" w:fill="FFFFFF" w:themeFill="background1"/>
          </w:tcPr>
          <w:p w:rsidR="00FD17E0" w:rsidRPr="00FE76EC" w:rsidRDefault="00FD17E0" w:rsidP="00FD17E0">
            <w:pPr>
              <w:spacing w:line="360" w:lineRule="auto"/>
              <w:jc w:val="center"/>
              <w:rPr>
                <w:b/>
                <w:szCs w:val="24"/>
              </w:rPr>
            </w:pPr>
            <w:r w:rsidRPr="00FE76EC">
              <w:rPr>
                <w:b/>
                <w:szCs w:val="24"/>
              </w:rPr>
              <w:t>Tuesday</w:t>
            </w:r>
          </w:p>
        </w:tc>
        <w:tc>
          <w:tcPr>
            <w:tcW w:w="5267" w:type="dxa"/>
            <w:tcBorders>
              <w:bottom w:val="single" w:sz="4" w:space="0" w:color="auto"/>
            </w:tcBorders>
            <w:shd w:val="clear" w:color="auto" w:fill="FFFFFF" w:themeFill="background1"/>
          </w:tcPr>
          <w:p w:rsidR="00FD17E0" w:rsidRPr="00FE76EC" w:rsidRDefault="00FD17E0" w:rsidP="00FD17E0">
            <w:pPr>
              <w:spacing w:line="360" w:lineRule="auto"/>
              <w:jc w:val="center"/>
              <w:rPr>
                <w:b/>
                <w:szCs w:val="24"/>
              </w:rPr>
            </w:pPr>
            <w:r w:rsidRPr="00FE76EC">
              <w:rPr>
                <w:b/>
                <w:szCs w:val="24"/>
              </w:rPr>
              <w:t>Thursday</w:t>
            </w:r>
          </w:p>
        </w:tc>
      </w:tr>
      <w:tr w:rsidR="0092276F" w:rsidRPr="00FE76EC" w:rsidTr="00810E55">
        <w:trPr>
          <w:jc w:val="center"/>
        </w:trPr>
        <w:tc>
          <w:tcPr>
            <w:tcW w:w="5267" w:type="dxa"/>
            <w:tcBorders>
              <w:bottom w:val="single" w:sz="4" w:space="0" w:color="auto"/>
            </w:tcBorders>
            <w:shd w:val="clear" w:color="auto" w:fill="FFFFFF" w:themeFill="background1"/>
          </w:tcPr>
          <w:p w:rsidR="0092276F" w:rsidRPr="00FE76EC" w:rsidRDefault="0092276F" w:rsidP="0092276F">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b/>
                <w:sz w:val="24"/>
              </w:rPr>
              <w:t>Essay 2 Final Draft Due</w:t>
            </w:r>
          </w:p>
          <w:p w:rsidR="0092276F" w:rsidRDefault="0092276F" w:rsidP="0092276F">
            <w:pPr>
              <w:pStyle w:val="ListParagraph"/>
              <w:numPr>
                <w:ilvl w:val="0"/>
                <w:numId w:val="18"/>
              </w:numPr>
              <w:rPr>
                <w:rFonts w:ascii="Times New Roman" w:eastAsia="Calibri" w:hAnsi="Times New Roman"/>
                <w:sz w:val="24"/>
              </w:rPr>
            </w:pPr>
            <w:r w:rsidRPr="00FE76EC">
              <w:rPr>
                <w:rFonts w:ascii="Times New Roman" w:eastAsia="Calibri" w:hAnsi="Times New Roman"/>
                <w:sz w:val="24"/>
              </w:rPr>
              <w:t>Discussion: SOAPS</w:t>
            </w:r>
          </w:p>
          <w:p w:rsidR="004A3D0E" w:rsidRDefault="004A3D0E" w:rsidP="0092276F">
            <w:pPr>
              <w:pStyle w:val="ListParagraph"/>
              <w:numPr>
                <w:ilvl w:val="0"/>
                <w:numId w:val="18"/>
              </w:numPr>
              <w:rPr>
                <w:rFonts w:ascii="Times New Roman" w:eastAsia="Calibri" w:hAnsi="Times New Roman"/>
                <w:sz w:val="24"/>
              </w:rPr>
            </w:pPr>
            <w:r>
              <w:rPr>
                <w:rFonts w:ascii="Times New Roman" w:eastAsia="Calibri" w:hAnsi="Times New Roman"/>
                <w:sz w:val="24"/>
              </w:rPr>
              <w:t>Discussion: Analysis of “For Environmental Balance”</w:t>
            </w:r>
          </w:p>
          <w:p w:rsidR="004A3D0E" w:rsidRPr="00FE76EC" w:rsidRDefault="004A3D0E" w:rsidP="0092276F">
            <w:pPr>
              <w:pStyle w:val="ListParagraph"/>
              <w:numPr>
                <w:ilvl w:val="0"/>
                <w:numId w:val="18"/>
              </w:numPr>
              <w:rPr>
                <w:rFonts w:ascii="Times New Roman" w:eastAsia="Calibri" w:hAnsi="Times New Roman"/>
                <w:sz w:val="24"/>
              </w:rPr>
            </w:pPr>
            <w:r>
              <w:rPr>
                <w:rFonts w:ascii="Times New Roman" w:eastAsia="Calibri" w:hAnsi="Times New Roman"/>
                <w:sz w:val="24"/>
              </w:rPr>
              <w:t>In-class Analysis Essay: “The Cradle to Prison Pipeline,” pp. 587-590</w:t>
            </w:r>
          </w:p>
          <w:p w:rsidR="0092276F" w:rsidRPr="00FE76EC" w:rsidRDefault="0092276F" w:rsidP="0092276F">
            <w:pPr>
              <w:pStyle w:val="ListParagraph"/>
              <w:rPr>
                <w:rFonts w:ascii="Times New Roman" w:eastAsia="Calibri" w:hAnsi="Times New Roman"/>
                <w:sz w:val="24"/>
              </w:rPr>
            </w:pPr>
          </w:p>
          <w:p w:rsidR="0092276F" w:rsidRPr="00FE76EC" w:rsidRDefault="0092276F" w:rsidP="0092276F">
            <w:pPr>
              <w:spacing w:line="360" w:lineRule="auto"/>
              <w:rPr>
                <w:b/>
                <w:szCs w:val="24"/>
              </w:rPr>
            </w:pPr>
            <w:r w:rsidRPr="00FE76EC">
              <w:rPr>
                <w:b/>
                <w:szCs w:val="24"/>
              </w:rPr>
              <w:t xml:space="preserve">Homework: </w:t>
            </w:r>
          </w:p>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i/>
                <w:sz w:val="24"/>
              </w:rPr>
              <w:t>Current Issues</w:t>
            </w:r>
            <w:r w:rsidRPr="00FE76EC">
              <w:rPr>
                <w:rFonts w:ascii="Times New Roman" w:eastAsia="Calibri" w:hAnsi="Times New Roman"/>
                <w:sz w:val="24"/>
              </w:rPr>
              <w:t>: Chapter 9</w:t>
            </w:r>
          </w:p>
          <w:p w:rsidR="009D4454" w:rsidRPr="00FE76EC" w:rsidRDefault="009D4454" w:rsidP="009D4454">
            <w:pPr>
              <w:pStyle w:val="ListParagraph"/>
              <w:numPr>
                <w:ilvl w:val="1"/>
                <w:numId w:val="18"/>
              </w:numPr>
              <w:spacing w:after="120"/>
              <w:rPr>
                <w:rFonts w:ascii="Times New Roman" w:eastAsia="Calibri" w:hAnsi="Times New Roman"/>
                <w:sz w:val="24"/>
              </w:rPr>
            </w:pPr>
            <w:r w:rsidRPr="00FE76EC">
              <w:rPr>
                <w:rFonts w:ascii="Times New Roman" w:eastAsia="Calibri" w:hAnsi="Times New Roman"/>
                <w:sz w:val="24"/>
              </w:rPr>
              <w:t>Deduction, pp. 335-345</w:t>
            </w:r>
          </w:p>
          <w:p w:rsidR="009D4454" w:rsidRPr="00FE76EC" w:rsidRDefault="009D4454" w:rsidP="009D4454">
            <w:pPr>
              <w:pStyle w:val="ListParagraph"/>
              <w:numPr>
                <w:ilvl w:val="1"/>
                <w:numId w:val="18"/>
              </w:numPr>
              <w:spacing w:after="120"/>
              <w:rPr>
                <w:rFonts w:ascii="Times New Roman" w:eastAsia="Calibri" w:hAnsi="Times New Roman"/>
                <w:sz w:val="24"/>
              </w:rPr>
            </w:pPr>
            <w:r w:rsidRPr="00FE76EC">
              <w:rPr>
                <w:rFonts w:ascii="Times New Roman" w:eastAsia="Calibri" w:hAnsi="Times New Roman"/>
                <w:sz w:val="24"/>
              </w:rPr>
              <w:t xml:space="preserve">Induction, pp. 345-352 </w:t>
            </w:r>
          </w:p>
          <w:p w:rsidR="009D4454" w:rsidRPr="00FE76EC" w:rsidRDefault="009D4454" w:rsidP="009D4454">
            <w:pPr>
              <w:pStyle w:val="ListParagraph"/>
              <w:numPr>
                <w:ilvl w:val="1"/>
                <w:numId w:val="18"/>
              </w:numPr>
              <w:spacing w:after="120"/>
              <w:rPr>
                <w:rFonts w:ascii="Times New Roman" w:eastAsia="Calibri" w:hAnsi="Times New Roman"/>
                <w:sz w:val="24"/>
              </w:rPr>
            </w:pPr>
            <w:r w:rsidRPr="00FE76EC">
              <w:rPr>
                <w:rFonts w:ascii="Times New Roman" w:eastAsia="Calibri" w:hAnsi="Times New Roman"/>
                <w:sz w:val="24"/>
              </w:rPr>
              <w:t>Fallacies, pp. 352-363</w:t>
            </w:r>
          </w:p>
          <w:p w:rsidR="0092276F" w:rsidRPr="00FE76EC" w:rsidRDefault="0092276F" w:rsidP="0092276F"/>
        </w:tc>
        <w:tc>
          <w:tcPr>
            <w:tcW w:w="5267" w:type="dxa"/>
            <w:tcBorders>
              <w:bottom w:val="single" w:sz="4" w:space="0" w:color="auto"/>
            </w:tcBorders>
            <w:shd w:val="clear" w:color="auto" w:fill="FFFFFF" w:themeFill="background1"/>
          </w:tcPr>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sz w:val="24"/>
              </w:rPr>
              <w:t>Discussion: Deduction</w:t>
            </w:r>
          </w:p>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sz w:val="24"/>
              </w:rPr>
              <w:t>Activity: Mini Deductive Argument</w:t>
            </w:r>
          </w:p>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sz w:val="24"/>
              </w:rPr>
              <w:t>Discussion: Induction</w:t>
            </w:r>
          </w:p>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sz w:val="24"/>
              </w:rPr>
              <w:t>Activity: Mini Inductive Argument</w:t>
            </w:r>
          </w:p>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sz w:val="24"/>
              </w:rPr>
              <w:t>Discussion: Logical Fallacies</w:t>
            </w:r>
          </w:p>
          <w:p w:rsidR="009D4454" w:rsidRPr="00FE76EC" w:rsidRDefault="009D4454" w:rsidP="009D4454">
            <w:pPr>
              <w:pStyle w:val="ListParagraph"/>
              <w:numPr>
                <w:ilvl w:val="0"/>
                <w:numId w:val="18"/>
              </w:numPr>
              <w:rPr>
                <w:rFonts w:ascii="Times New Roman" w:eastAsia="Calibri" w:hAnsi="Times New Roman"/>
                <w:sz w:val="24"/>
              </w:rPr>
            </w:pPr>
            <w:r w:rsidRPr="00FE76EC">
              <w:rPr>
                <w:rFonts w:ascii="Times New Roman" w:eastAsia="Calibri" w:hAnsi="Times New Roman"/>
                <w:sz w:val="24"/>
              </w:rPr>
              <w:t>Exercise: Fallacies – or not? pp. 363-365</w:t>
            </w:r>
          </w:p>
          <w:p w:rsidR="009D4454" w:rsidRPr="00FE76EC" w:rsidRDefault="009D4454" w:rsidP="009D4454">
            <w:pPr>
              <w:pStyle w:val="ListParagraph"/>
              <w:rPr>
                <w:rFonts w:ascii="Times New Roman" w:eastAsia="Calibri" w:hAnsi="Times New Roman"/>
                <w:sz w:val="24"/>
              </w:rPr>
            </w:pPr>
          </w:p>
          <w:p w:rsidR="009D4454" w:rsidRPr="00FE76EC" w:rsidRDefault="009D4454" w:rsidP="009D4454">
            <w:pPr>
              <w:spacing w:line="360" w:lineRule="auto"/>
              <w:rPr>
                <w:b/>
                <w:szCs w:val="24"/>
              </w:rPr>
            </w:pPr>
            <w:r w:rsidRPr="00FE76EC">
              <w:rPr>
                <w:b/>
                <w:szCs w:val="24"/>
              </w:rPr>
              <w:t xml:space="preserve">Homework: </w:t>
            </w:r>
          </w:p>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sz w:val="24"/>
              </w:rPr>
              <w:t>Research Paper: Topic Proposal</w:t>
            </w:r>
          </w:p>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i/>
                <w:sz w:val="24"/>
              </w:rPr>
              <w:t>Current Issues</w:t>
            </w:r>
            <w:r w:rsidRPr="00FE76EC">
              <w:rPr>
                <w:rFonts w:ascii="Times New Roman" w:eastAsia="Calibri" w:hAnsi="Times New Roman"/>
                <w:sz w:val="24"/>
              </w:rPr>
              <w:t>: Chapter 10</w:t>
            </w:r>
          </w:p>
          <w:p w:rsidR="009D4454" w:rsidRPr="00FE76EC" w:rsidRDefault="009D4454" w:rsidP="009D4454">
            <w:pPr>
              <w:pStyle w:val="ListParagraph"/>
              <w:numPr>
                <w:ilvl w:val="1"/>
                <w:numId w:val="18"/>
              </w:numPr>
              <w:spacing w:after="120"/>
              <w:rPr>
                <w:rFonts w:ascii="Times New Roman" w:eastAsia="Calibri" w:hAnsi="Times New Roman"/>
                <w:sz w:val="24"/>
              </w:rPr>
            </w:pPr>
            <w:r w:rsidRPr="00FE76EC">
              <w:rPr>
                <w:rFonts w:ascii="Times New Roman" w:eastAsia="Calibri" w:hAnsi="Times New Roman"/>
                <w:sz w:val="24"/>
              </w:rPr>
              <w:t>A Psychologist’s View: Rogerian Argument, pp. 373-75</w:t>
            </w:r>
          </w:p>
          <w:p w:rsidR="0092276F" w:rsidRPr="00FE76EC" w:rsidRDefault="009D4454" w:rsidP="0092276F">
            <w:pPr>
              <w:pStyle w:val="ListParagraph"/>
              <w:numPr>
                <w:ilvl w:val="1"/>
                <w:numId w:val="18"/>
              </w:numPr>
              <w:spacing w:after="120"/>
              <w:rPr>
                <w:rFonts w:ascii="Times New Roman" w:eastAsia="Calibri" w:hAnsi="Times New Roman"/>
                <w:sz w:val="24"/>
              </w:rPr>
            </w:pPr>
            <w:r w:rsidRPr="00FE76EC">
              <w:rPr>
                <w:rFonts w:ascii="Times New Roman" w:eastAsia="Calibri" w:hAnsi="Times New Roman"/>
                <w:sz w:val="24"/>
              </w:rPr>
              <w:t>“Communication: Its Blocking and Its Facilitation,” pp. 375-380</w:t>
            </w:r>
          </w:p>
        </w:tc>
      </w:tr>
      <w:tr w:rsidR="00FD17E0" w:rsidRPr="00FE76EC" w:rsidTr="00116BFC">
        <w:trPr>
          <w:jc w:val="center"/>
        </w:trPr>
        <w:tc>
          <w:tcPr>
            <w:tcW w:w="10534" w:type="dxa"/>
            <w:gridSpan w:val="2"/>
            <w:tcBorders>
              <w:bottom w:val="single" w:sz="4" w:space="0" w:color="auto"/>
            </w:tcBorders>
            <w:shd w:val="clear" w:color="auto" w:fill="BFBFBF" w:themeFill="background1" w:themeFillShade="BF"/>
          </w:tcPr>
          <w:p w:rsidR="00A230D4" w:rsidRPr="00FE76EC" w:rsidRDefault="00FD17E0" w:rsidP="00B37278">
            <w:pPr>
              <w:spacing w:line="360" w:lineRule="auto"/>
              <w:jc w:val="center"/>
              <w:rPr>
                <w:szCs w:val="24"/>
              </w:rPr>
            </w:pPr>
            <w:r w:rsidRPr="00FE76EC">
              <w:rPr>
                <w:szCs w:val="24"/>
              </w:rPr>
              <w:t xml:space="preserve">Weekly Focus: </w:t>
            </w:r>
          </w:p>
          <w:p w:rsidR="00B37278" w:rsidRPr="00FE76EC" w:rsidRDefault="00A230D4" w:rsidP="00B37278">
            <w:pPr>
              <w:spacing w:line="360" w:lineRule="auto"/>
              <w:jc w:val="center"/>
              <w:rPr>
                <w:szCs w:val="24"/>
              </w:rPr>
            </w:pPr>
            <w:r w:rsidRPr="00FE76EC">
              <w:rPr>
                <w:szCs w:val="24"/>
              </w:rPr>
              <w:t>Rogerian Arguments: Mutual Communication</w:t>
            </w:r>
          </w:p>
          <w:p w:rsidR="00FD17E0" w:rsidRPr="00FE76EC" w:rsidRDefault="00A230D4" w:rsidP="00FD17E0">
            <w:pPr>
              <w:spacing w:line="360" w:lineRule="auto"/>
              <w:rPr>
                <w:szCs w:val="24"/>
              </w:rPr>
            </w:pPr>
            <w:r w:rsidRPr="00FE76EC">
              <w:rPr>
                <w:szCs w:val="24"/>
              </w:rPr>
              <w:t>Week beginning 11/05/2018</w:t>
            </w:r>
          </w:p>
        </w:tc>
      </w:tr>
      <w:tr w:rsidR="00FD17E0" w:rsidRPr="00FE76EC" w:rsidTr="00810E55">
        <w:trPr>
          <w:jc w:val="center"/>
        </w:trPr>
        <w:tc>
          <w:tcPr>
            <w:tcW w:w="5267" w:type="dxa"/>
            <w:shd w:val="clear" w:color="auto" w:fill="FFFFFF" w:themeFill="background1"/>
          </w:tcPr>
          <w:p w:rsidR="00FD17E0" w:rsidRPr="00FE76EC" w:rsidRDefault="00FD17E0" w:rsidP="00FD17E0">
            <w:pPr>
              <w:spacing w:line="360" w:lineRule="auto"/>
              <w:jc w:val="center"/>
              <w:rPr>
                <w:b/>
                <w:szCs w:val="24"/>
              </w:rPr>
            </w:pPr>
            <w:r w:rsidRPr="00FE76EC">
              <w:rPr>
                <w:b/>
                <w:szCs w:val="24"/>
              </w:rPr>
              <w:t>Tuesday</w:t>
            </w:r>
          </w:p>
        </w:tc>
        <w:tc>
          <w:tcPr>
            <w:tcW w:w="5267" w:type="dxa"/>
            <w:shd w:val="clear" w:color="auto" w:fill="FFFFFF" w:themeFill="background1"/>
          </w:tcPr>
          <w:p w:rsidR="00FD17E0" w:rsidRPr="00FE76EC" w:rsidRDefault="00FD17E0" w:rsidP="00FD17E0">
            <w:pPr>
              <w:spacing w:line="360" w:lineRule="auto"/>
              <w:jc w:val="center"/>
              <w:rPr>
                <w:b/>
                <w:szCs w:val="24"/>
              </w:rPr>
            </w:pPr>
            <w:r w:rsidRPr="00FE76EC">
              <w:rPr>
                <w:b/>
                <w:szCs w:val="24"/>
              </w:rPr>
              <w:t>Thursday</w:t>
            </w:r>
          </w:p>
        </w:tc>
      </w:tr>
      <w:tr w:rsidR="009D4454" w:rsidRPr="00FE76EC" w:rsidTr="00810E55">
        <w:trPr>
          <w:jc w:val="center"/>
        </w:trPr>
        <w:tc>
          <w:tcPr>
            <w:tcW w:w="5267" w:type="dxa"/>
            <w:shd w:val="clear" w:color="auto" w:fill="FFFFFF" w:themeFill="background1"/>
          </w:tcPr>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b/>
                <w:sz w:val="24"/>
              </w:rPr>
              <w:t>Research Paper: Topic Proposal</w:t>
            </w:r>
          </w:p>
          <w:p w:rsidR="009D4454" w:rsidRPr="00FE76EC" w:rsidRDefault="009D4454" w:rsidP="009D4454">
            <w:pPr>
              <w:pStyle w:val="ListParagraph"/>
              <w:numPr>
                <w:ilvl w:val="0"/>
                <w:numId w:val="18"/>
              </w:numPr>
              <w:rPr>
                <w:rFonts w:ascii="Times New Roman" w:eastAsia="Calibri" w:hAnsi="Times New Roman"/>
                <w:sz w:val="24"/>
              </w:rPr>
            </w:pPr>
            <w:r w:rsidRPr="00FE76EC">
              <w:rPr>
                <w:rFonts w:ascii="Times New Roman" w:eastAsia="Calibri" w:hAnsi="Times New Roman"/>
                <w:sz w:val="24"/>
              </w:rPr>
              <w:t>Discussion: Rogerian Arguments</w:t>
            </w:r>
          </w:p>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sz w:val="24"/>
              </w:rPr>
              <w:lastRenderedPageBreak/>
              <w:t>“Letter to a Southern Baptist Minister,” pp. 380-383</w:t>
            </w:r>
          </w:p>
          <w:p w:rsidR="009D4454" w:rsidRPr="00FE76EC" w:rsidRDefault="009D4454" w:rsidP="009D4454">
            <w:pPr>
              <w:pStyle w:val="ListParagraph"/>
              <w:numPr>
                <w:ilvl w:val="0"/>
                <w:numId w:val="18"/>
              </w:numPr>
              <w:rPr>
                <w:rFonts w:ascii="Times New Roman" w:eastAsia="Calibri" w:hAnsi="Times New Roman"/>
                <w:sz w:val="24"/>
              </w:rPr>
            </w:pPr>
            <w:r w:rsidRPr="00FE76EC">
              <w:rPr>
                <w:rFonts w:ascii="Times New Roman" w:eastAsia="Calibri" w:hAnsi="Times New Roman"/>
                <w:sz w:val="24"/>
              </w:rPr>
              <w:t>Mini Rogerian Argument</w:t>
            </w:r>
          </w:p>
          <w:p w:rsidR="009D4454" w:rsidRPr="00FE76EC" w:rsidRDefault="009D4454" w:rsidP="009D4454">
            <w:pPr>
              <w:pStyle w:val="ListParagraph"/>
              <w:rPr>
                <w:rFonts w:ascii="Times New Roman" w:eastAsia="Calibri" w:hAnsi="Times New Roman"/>
                <w:sz w:val="24"/>
              </w:rPr>
            </w:pPr>
          </w:p>
          <w:p w:rsidR="009D4454" w:rsidRPr="00FE76EC" w:rsidRDefault="009D4454" w:rsidP="009D4454">
            <w:pPr>
              <w:spacing w:line="360" w:lineRule="auto"/>
              <w:rPr>
                <w:b/>
                <w:szCs w:val="24"/>
              </w:rPr>
            </w:pPr>
            <w:r w:rsidRPr="00FE76EC">
              <w:rPr>
                <w:b/>
                <w:szCs w:val="24"/>
              </w:rPr>
              <w:t xml:space="preserve">Homework: </w:t>
            </w:r>
          </w:p>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sz w:val="24"/>
              </w:rPr>
              <w:t>Research Paper: Annotated Bibliography</w:t>
            </w:r>
          </w:p>
        </w:tc>
        <w:tc>
          <w:tcPr>
            <w:tcW w:w="5267" w:type="dxa"/>
            <w:shd w:val="clear" w:color="auto" w:fill="FFFFFF" w:themeFill="background1"/>
          </w:tcPr>
          <w:p w:rsidR="009D4454" w:rsidRPr="00FE76EC" w:rsidRDefault="009D4454" w:rsidP="009D4454">
            <w:pPr>
              <w:pStyle w:val="ListParagraph"/>
              <w:numPr>
                <w:ilvl w:val="0"/>
                <w:numId w:val="18"/>
              </w:numPr>
              <w:rPr>
                <w:rFonts w:ascii="Times New Roman" w:eastAsia="Calibri" w:hAnsi="Times New Roman"/>
                <w:sz w:val="24"/>
              </w:rPr>
            </w:pPr>
            <w:r w:rsidRPr="00FE76EC">
              <w:rPr>
                <w:rFonts w:ascii="Times New Roman" w:eastAsia="Calibri" w:hAnsi="Times New Roman"/>
                <w:sz w:val="24"/>
              </w:rPr>
              <w:lastRenderedPageBreak/>
              <w:t>Research Paper: Annotated Bibliography</w:t>
            </w:r>
          </w:p>
          <w:p w:rsidR="009D4454" w:rsidRPr="00FE76EC" w:rsidRDefault="009D4454" w:rsidP="009D4454">
            <w:pPr>
              <w:pStyle w:val="ListParagraph"/>
              <w:rPr>
                <w:rFonts w:ascii="Times New Roman" w:eastAsia="Calibri" w:hAnsi="Times New Roman"/>
                <w:sz w:val="24"/>
              </w:rPr>
            </w:pPr>
          </w:p>
          <w:p w:rsidR="009D4454" w:rsidRPr="00FE76EC" w:rsidRDefault="009D4454" w:rsidP="009D4454">
            <w:pPr>
              <w:spacing w:line="360" w:lineRule="auto"/>
              <w:rPr>
                <w:b/>
                <w:szCs w:val="24"/>
              </w:rPr>
            </w:pPr>
            <w:r w:rsidRPr="00FE76EC">
              <w:rPr>
                <w:b/>
                <w:szCs w:val="24"/>
              </w:rPr>
              <w:lastRenderedPageBreak/>
              <w:t xml:space="preserve">Homework: </w:t>
            </w:r>
          </w:p>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sz w:val="24"/>
              </w:rPr>
              <w:t>Research Paper: Annotated Bibliography</w:t>
            </w:r>
          </w:p>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i/>
                <w:sz w:val="24"/>
              </w:rPr>
              <w:t>Current Issues</w:t>
            </w:r>
            <w:r w:rsidRPr="00FE76EC">
              <w:rPr>
                <w:rFonts w:ascii="Times New Roman" w:eastAsia="Calibri" w:hAnsi="Times New Roman"/>
                <w:sz w:val="24"/>
              </w:rPr>
              <w:t xml:space="preserve">: Chapter 12: </w:t>
            </w:r>
          </w:p>
          <w:p w:rsidR="009D4454" w:rsidRPr="00FE76EC" w:rsidRDefault="009D4454" w:rsidP="009D4454">
            <w:pPr>
              <w:pStyle w:val="ListParagraph"/>
              <w:numPr>
                <w:ilvl w:val="1"/>
                <w:numId w:val="18"/>
              </w:numPr>
              <w:spacing w:after="120"/>
              <w:rPr>
                <w:rFonts w:ascii="Times New Roman" w:eastAsia="Calibri" w:hAnsi="Times New Roman"/>
                <w:sz w:val="24"/>
              </w:rPr>
            </w:pPr>
            <w:r w:rsidRPr="00FE76EC">
              <w:rPr>
                <w:rFonts w:ascii="Times New Roman" w:eastAsia="Calibri" w:hAnsi="Times New Roman"/>
                <w:sz w:val="24"/>
              </w:rPr>
              <w:t>A Debater’s View: Individual Oral Presentations and Debate,” pp. 409-414</w:t>
            </w:r>
          </w:p>
          <w:p w:rsidR="009D4454" w:rsidRPr="00FE76EC" w:rsidRDefault="009D4454" w:rsidP="009D4454">
            <w:pPr>
              <w:spacing w:after="120"/>
            </w:pPr>
          </w:p>
        </w:tc>
      </w:tr>
      <w:tr w:rsidR="00FD17E0" w:rsidRPr="00FE76EC" w:rsidTr="00116BFC">
        <w:trPr>
          <w:jc w:val="center"/>
        </w:trPr>
        <w:tc>
          <w:tcPr>
            <w:tcW w:w="10534" w:type="dxa"/>
            <w:gridSpan w:val="2"/>
            <w:shd w:val="clear" w:color="auto" w:fill="BFBFBF" w:themeFill="background1" w:themeFillShade="BF"/>
          </w:tcPr>
          <w:p w:rsidR="00481CD3" w:rsidRPr="00FE76EC" w:rsidRDefault="00FD17E0" w:rsidP="00481CD3">
            <w:pPr>
              <w:spacing w:line="360" w:lineRule="auto"/>
              <w:jc w:val="center"/>
              <w:rPr>
                <w:szCs w:val="24"/>
              </w:rPr>
            </w:pPr>
            <w:r w:rsidRPr="00FE76EC">
              <w:rPr>
                <w:szCs w:val="24"/>
              </w:rPr>
              <w:lastRenderedPageBreak/>
              <w:t xml:space="preserve">Weekly Focus: </w:t>
            </w:r>
            <w:r w:rsidR="00A230D4" w:rsidRPr="00FE76EC">
              <w:rPr>
                <w:szCs w:val="24"/>
              </w:rPr>
              <w:t>Annotated Bibliography</w:t>
            </w:r>
          </w:p>
          <w:p w:rsidR="00A230D4" w:rsidRPr="00FE76EC" w:rsidRDefault="00A230D4" w:rsidP="00A230D4">
            <w:pPr>
              <w:spacing w:line="360" w:lineRule="auto"/>
              <w:rPr>
                <w:szCs w:val="24"/>
              </w:rPr>
            </w:pPr>
            <w:r w:rsidRPr="00FE76EC">
              <w:rPr>
                <w:szCs w:val="24"/>
              </w:rPr>
              <w:t>Week beginning 11/12/2018</w:t>
            </w:r>
          </w:p>
          <w:p w:rsidR="00FD17E0" w:rsidRPr="00FE76EC" w:rsidRDefault="00A230D4" w:rsidP="00A230D4">
            <w:pPr>
              <w:spacing w:line="360" w:lineRule="auto"/>
              <w:rPr>
                <w:szCs w:val="24"/>
              </w:rPr>
            </w:pPr>
            <w:r w:rsidRPr="00FE76EC">
              <w:rPr>
                <w:szCs w:val="24"/>
              </w:rPr>
              <w:t>Veteran’s Day: 11/12/2018</w:t>
            </w:r>
          </w:p>
        </w:tc>
      </w:tr>
      <w:tr w:rsidR="00A230D4" w:rsidRPr="00FE76EC" w:rsidTr="00810E55">
        <w:trPr>
          <w:jc w:val="center"/>
        </w:trPr>
        <w:tc>
          <w:tcPr>
            <w:tcW w:w="5267" w:type="dxa"/>
            <w:tcBorders>
              <w:bottom w:val="single" w:sz="4" w:space="0" w:color="auto"/>
            </w:tcBorders>
            <w:shd w:val="clear" w:color="auto" w:fill="FFFFFF" w:themeFill="background1"/>
          </w:tcPr>
          <w:p w:rsidR="00A230D4" w:rsidRPr="00FE76EC" w:rsidRDefault="00A230D4" w:rsidP="00A230D4">
            <w:pPr>
              <w:spacing w:line="360" w:lineRule="auto"/>
              <w:jc w:val="center"/>
              <w:rPr>
                <w:b/>
                <w:szCs w:val="24"/>
              </w:rPr>
            </w:pPr>
            <w:r w:rsidRPr="00FE76EC">
              <w:rPr>
                <w:b/>
                <w:szCs w:val="24"/>
              </w:rPr>
              <w:t>Tuesday</w:t>
            </w:r>
          </w:p>
        </w:tc>
        <w:tc>
          <w:tcPr>
            <w:tcW w:w="5267" w:type="dxa"/>
            <w:tcBorders>
              <w:bottom w:val="single" w:sz="4" w:space="0" w:color="auto"/>
            </w:tcBorders>
            <w:shd w:val="clear" w:color="auto" w:fill="FFFFFF" w:themeFill="background1"/>
          </w:tcPr>
          <w:p w:rsidR="00A230D4" w:rsidRPr="00FE76EC" w:rsidRDefault="00A230D4" w:rsidP="00A230D4">
            <w:pPr>
              <w:spacing w:line="360" w:lineRule="auto"/>
              <w:jc w:val="center"/>
              <w:rPr>
                <w:b/>
                <w:szCs w:val="24"/>
              </w:rPr>
            </w:pPr>
            <w:r w:rsidRPr="00FE76EC">
              <w:rPr>
                <w:b/>
                <w:szCs w:val="24"/>
              </w:rPr>
              <w:t>Thursday</w:t>
            </w:r>
          </w:p>
        </w:tc>
      </w:tr>
      <w:tr w:rsidR="009D4454" w:rsidRPr="00FE76EC" w:rsidTr="00810E55">
        <w:trPr>
          <w:jc w:val="center"/>
        </w:trPr>
        <w:tc>
          <w:tcPr>
            <w:tcW w:w="5267" w:type="dxa"/>
            <w:tcBorders>
              <w:bottom w:val="single" w:sz="4" w:space="0" w:color="auto"/>
            </w:tcBorders>
            <w:shd w:val="clear" w:color="auto" w:fill="FFFFFF" w:themeFill="background1"/>
          </w:tcPr>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b/>
                <w:sz w:val="24"/>
              </w:rPr>
              <w:t>Research Paper: Annotated Bibliography &amp; Outline Due</w:t>
            </w:r>
          </w:p>
          <w:p w:rsidR="009D4454"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sz w:val="24"/>
              </w:rPr>
              <w:t xml:space="preserve">Activity: </w:t>
            </w:r>
            <w:proofErr w:type="spellStart"/>
            <w:r w:rsidRPr="00FE76EC">
              <w:rPr>
                <w:rFonts w:ascii="Times New Roman" w:eastAsia="Calibri" w:hAnsi="Times New Roman"/>
                <w:sz w:val="24"/>
              </w:rPr>
              <w:t>TEDTalk</w:t>
            </w:r>
            <w:proofErr w:type="spellEnd"/>
            <w:r w:rsidRPr="00FE76EC">
              <w:rPr>
                <w:rFonts w:ascii="Times New Roman" w:eastAsia="Calibri" w:hAnsi="Times New Roman"/>
                <w:sz w:val="24"/>
              </w:rPr>
              <w:t xml:space="preserve"> Oral Presentation Analysis </w:t>
            </w:r>
          </w:p>
          <w:p w:rsidR="003B64EB" w:rsidRPr="00FE76EC" w:rsidRDefault="003B64EB" w:rsidP="009D4454">
            <w:pPr>
              <w:pStyle w:val="ListParagraph"/>
              <w:numPr>
                <w:ilvl w:val="0"/>
                <w:numId w:val="18"/>
              </w:numPr>
              <w:spacing w:after="120"/>
              <w:rPr>
                <w:rFonts w:ascii="Times New Roman" w:eastAsia="Calibri" w:hAnsi="Times New Roman"/>
                <w:sz w:val="24"/>
              </w:rPr>
            </w:pPr>
            <w:r>
              <w:rPr>
                <w:rFonts w:ascii="Times New Roman" w:eastAsia="Calibri" w:hAnsi="Times New Roman"/>
                <w:sz w:val="24"/>
              </w:rPr>
              <w:t>Discussion: Research Paper as part of a debate</w:t>
            </w:r>
          </w:p>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sz w:val="24"/>
              </w:rPr>
              <w:t>Research Paper: Rough Draft</w:t>
            </w:r>
          </w:p>
          <w:p w:rsidR="009D4454" w:rsidRPr="00FE76EC" w:rsidRDefault="009D4454" w:rsidP="009D4454">
            <w:pPr>
              <w:spacing w:line="360" w:lineRule="auto"/>
              <w:rPr>
                <w:b/>
                <w:szCs w:val="24"/>
              </w:rPr>
            </w:pPr>
            <w:r w:rsidRPr="00FE76EC">
              <w:rPr>
                <w:b/>
                <w:szCs w:val="24"/>
              </w:rPr>
              <w:t xml:space="preserve">Homework: </w:t>
            </w:r>
          </w:p>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i/>
                <w:sz w:val="24"/>
              </w:rPr>
              <w:t xml:space="preserve">Current Issues: </w:t>
            </w:r>
            <w:r w:rsidRPr="00FE76EC">
              <w:rPr>
                <w:rFonts w:ascii="Times New Roman" w:eastAsia="Calibri" w:hAnsi="Times New Roman"/>
                <w:sz w:val="24"/>
              </w:rPr>
              <w:t>Chapter 6</w:t>
            </w:r>
          </w:p>
          <w:p w:rsidR="009D4454" w:rsidRPr="00FE76EC" w:rsidRDefault="009D4454" w:rsidP="009D4454">
            <w:pPr>
              <w:pStyle w:val="ListParagraph"/>
              <w:numPr>
                <w:ilvl w:val="1"/>
                <w:numId w:val="18"/>
              </w:numPr>
              <w:spacing w:after="120"/>
              <w:rPr>
                <w:rFonts w:ascii="Times New Roman" w:eastAsia="Calibri" w:hAnsi="Times New Roman"/>
                <w:sz w:val="24"/>
              </w:rPr>
            </w:pPr>
            <w:r w:rsidRPr="00FE76EC">
              <w:rPr>
                <w:rFonts w:ascii="Times New Roman" w:eastAsia="Calibri" w:hAnsi="Times New Roman"/>
                <w:sz w:val="24"/>
              </w:rPr>
              <w:t>We, One, or I, pp. 251-252</w:t>
            </w:r>
          </w:p>
          <w:p w:rsidR="009D4454" w:rsidRPr="00FE76EC" w:rsidRDefault="009D4454" w:rsidP="009D4454">
            <w:pPr>
              <w:pStyle w:val="ListParagraph"/>
              <w:numPr>
                <w:ilvl w:val="1"/>
                <w:numId w:val="18"/>
              </w:numPr>
              <w:spacing w:after="120"/>
              <w:rPr>
                <w:rFonts w:ascii="Times New Roman" w:eastAsia="Calibri" w:hAnsi="Times New Roman"/>
                <w:sz w:val="24"/>
              </w:rPr>
            </w:pPr>
            <w:r w:rsidRPr="00FE76EC">
              <w:rPr>
                <w:rFonts w:ascii="Times New Roman" w:eastAsia="Calibri" w:hAnsi="Times New Roman"/>
                <w:sz w:val="24"/>
              </w:rPr>
              <w:t>Avoiding Sexist Language, pp. 253-254</w:t>
            </w:r>
          </w:p>
        </w:tc>
        <w:tc>
          <w:tcPr>
            <w:tcW w:w="5267" w:type="dxa"/>
            <w:tcBorders>
              <w:bottom w:val="single" w:sz="4" w:space="0" w:color="auto"/>
            </w:tcBorders>
            <w:shd w:val="clear" w:color="auto" w:fill="FFFFFF" w:themeFill="background1"/>
          </w:tcPr>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sz w:val="24"/>
              </w:rPr>
              <w:t>Discussion: Matters of Style</w:t>
            </w:r>
          </w:p>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sz w:val="24"/>
              </w:rPr>
              <w:t>Thinking Critically: Eliminating We, One, and I, p. 252</w:t>
            </w:r>
          </w:p>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sz w:val="24"/>
              </w:rPr>
              <w:t>Research Paper: Rough Draft</w:t>
            </w:r>
          </w:p>
          <w:p w:rsidR="009D4454" w:rsidRPr="00FE76EC" w:rsidRDefault="009D4454" w:rsidP="009D4454">
            <w:pPr>
              <w:spacing w:line="360" w:lineRule="auto"/>
              <w:rPr>
                <w:b/>
                <w:szCs w:val="24"/>
              </w:rPr>
            </w:pPr>
            <w:r w:rsidRPr="00FE76EC">
              <w:rPr>
                <w:b/>
                <w:szCs w:val="24"/>
              </w:rPr>
              <w:t xml:space="preserve">Homework: </w:t>
            </w:r>
          </w:p>
          <w:p w:rsidR="009D4454" w:rsidRPr="00FE76EC" w:rsidRDefault="009D4454" w:rsidP="009D4454">
            <w:pPr>
              <w:pStyle w:val="ListParagraph"/>
              <w:numPr>
                <w:ilvl w:val="0"/>
                <w:numId w:val="18"/>
              </w:numPr>
              <w:spacing w:after="120"/>
              <w:rPr>
                <w:rFonts w:ascii="Times New Roman" w:eastAsia="Calibri" w:hAnsi="Times New Roman"/>
                <w:sz w:val="24"/>
              </w:rPr>
            </w:pPr>
            <w:r w:rsidRPr="00FE76EC">
              <w:rPr>
                <w:rFonts w:ascii="Times New Roman" w:eastAsia="Calibri" w:hAnsi="Times New Roman"/>
                <w:sz w:val="24"/>
              </w:rPr>
              <w:t>Research Paper: Rough Draft</w:t>
            </w:r>
          </w:p>
          <w:p w:rsidR="009D4454" w:rsidRPr="00FE76EC" w:rsidRDefault="009D4454" w:rsidP="009D4454"/>
        </w:tc>
      </w:tr>
      <w:tr w:rsidR="00FD17E0" w:rsidRPr="00FE76EC" w:rsidTr="00116BFC">
        <w:trPr>
          <w:jc w:val="center"/>
        </w:trPr>
        <w:tc>
          <w:tcPr>
            <w:tcW w:w="10534" w:type="dxa"/>
            <w:gridSpan w:val="2"/>
            <w:shd w:val="clear" w:color="auto" w:fill="BFBFBF" w:themeFill="background1" w:themeFillShade="BF"/>
          </w:tcPr>
          <w:p w:rsidR="00FD17E0" w:rsidRPr="00FE76EC" w:rsidRDefault="00FD17E0" w:rsidP="00FD17E0">
            <w:pPr>
              <w:spacing w:line="360" w:lineRule="auto"/>
              <w:jc w:val="center"/>
              <w:rPr>
                <w:szCs w:val="24"/>
              </w:rPr>
            </w:pPr>
            <w:r w:rsidRPr="00FE76EC">
              <w:rPr>
                <w:szCs w:val="24"/>
              </w:rPr>
              <w:t xml:space="preserve">Weekly Focus:  </w:t>
            </w:r>
            <w:r w:rsidR="002633C5" w:rsidRPr="00FE76EC">
              <w:rPr>
                <w:szCs w:val="24"/>
              </w:rPr>
              <w:t>Matters of Style &amp; Oral Presentations</w:t>
            </w:r>
          </w:p>
          <w:p w:rsidR="00A230D4" w:rsidRPr="00FE76EC" w:rsidRDefault="00A230D4" w:rsidP="00A230D4">
            <w:pPr>
              <w:spacing w:line="360" w:lineRule="auto"/>
              <w:rPr>
                <w:szCs w:val="24"/>
              </w:rPr>
            </w:pPr>
            <w:r w:rsidRPr="00FE76EC">
              <w:rPr>
                <w:szCs w:val="24"/>
              </w:rPr>
              <w:t>Week beginning 11/19/2018</w:t>
            </w:r>
          </w:p>
          <w:p w:rsidR="00FD17E0" w:rsidRPr="00FE76EC" w:rsidRDefault="00A230D4" w:rsidP="00A230D4">
            <w:pPr>
              <w:pStyle w:val="NoSpacing"/>
              <w:rPr>
                <w:szCs w:val="24"/>
              </w:rPr>
            </w:pPr>
            <w:r w:rsidRPr="00FE76EC">
              <w:rPr>
                <w:szCs w:val="24"/>
              </w:rPr>
              <w:t>Thanksgiving: 11/22/2018</w:t>
            </w:r>
          </w:p>
        </w:tc>
      </w:tr>
      <w:tr w:rsidR="00FD17E0" w:rsidRPr="00FE76EC" w:rsidTr="00810E55">
        <w:trPr>
          <w:jc w:val="center"/>
        </w:trPr>
        <w:tc>
          <w:tcPr>
            <w:tcW w:w="5267" w:type="dxa"/>
            <w:shd w:val="clear" w:color="auto" w:fill="FFFFFF" w:themeFill="background1"/>
          </w:tcPr>
          <w:p w:rsidR="00FD17E0" w:rsidRPr="00FE76EC" w:rsidRDefault="00FD17E0" w:rsidP="00FD17E0">
            <w:pPr>
              <w:spacing w:line="360" w:lineRule="auto"/>
              <w:jc w:val="center"/>
              <w:rPr>
                <w:b/>
                <w:szCs w:val="24"/>
              </w:rPr>
            </w:pPr>
            <w:r w:rsidRPr="00FE76EC">
              <w:rPr>
                <w:b/>
                <w:szCs w:val="24"/>
              </w:rPr>
              <w:t>Tuesday</w:t>
            </w:r>
          </w:p>
        </w:tc>
        <w:tc>
          <w:tcPr>
            <w:tcW w:w="5267" w:type="dxa"/>
            <w:shd w:val="clear" w:color="auto" w:fill="FFFFFF" w:themeFill="background1"/>
          </w:tcPr>
          <w:p w:rsidR="00FD17E0" w:rsidRPr="00FE76EC" w:rsidRDefault="00FD17E0" w:rsidP="00FD17E0">
            <w:pPr>
              <w:spacing w:line="360" w:lineRule="auto"/>
              <w:jc w:val="center"/>
              <w:rPr>
                <w:b/>
                <w:szCs w:val="24"/>
              </w:rPr>
            </w:pPr>
            <w:r w:rsidRPr="00FE76EC">
              <w:rPr>
                <w:b/>
                <w:szCs w:val="24"/>
              </w:rPr>
              <w:t>Thursday</w:t>
            </w:r>
          </w:p>
        </w:tc>
      </w:tr>
      <w:tr w:rsidR="007D1ACF" w:rsidRPr="00FE76EC" w:rsidTr="00810E55">
        <w:trPr>
          <w:jc w:val="center"/>
        </w:trPr>
        <w:tc>
          <w:tcPr>
            <w:tcW w:w="5267" w:type="dxa"/>
            <w:shd w:val="clear" w:color="auto" w:fill="FFFFFF" w:themeFill="background1"/>
          </w:tcPr>
          <w:p w:rsidR="007D1ACF" w:rsidRPr="00FE76EC" w:rsidRDefault="007D1ACF" w:rsidP="009D4454">
            <w:pPr>
              <w:pStyle w:val="ListParagraph"/>
              <w:numPr>
                <w:ilvl w:val="0"/>
                <w:numId w:val="22"/>
              </w:numPr>
              <w:spacing w:line="360" w:lineRule="auto"/>
              <w:rPr>
                <w:rFonts w:ascii="Times New Roman" w:eastAsia="Calibri" w:hAnsi="Times New Roman"/>
                <w:b/>
                <w:sz w:val="24"/>
              </w:rPr>
            </w:pPr>
            <w:r w:rsidRPr="00FE76EC">
              <w:rPr>
                <w:rFonts w:ascii="Times New Roman" w:eastAsia="Calibri" w:hAnsi="Times New Roman"/>
                <w:b/>
                <w:sz w:val="24"/>
              </w:rPr>
              <w:t xml:space="preserve">Research Paper: Rough Draft </w:t>
            </w:r>
          </w:p>
          <w:p w:rsidR="009D4454" w:rsidRPr="00FE76EC" w:rsidRDefault="009D4454" w:rsidP="009D4454">
            <w:pPr>
              <w:spacing w:line="360" w:lineRule="auto"/>
              <w:rPr>
                <w:b/>
                <w:szCs w:val="24"/>
              </w:rPr>
            </w:pPr>
            <w:r w:rsidRPr="00FE76EC">
              <w:rPr>
                <w:b/>
                <w:szCs w:val="24"/>
              </w:rPr>
              <w:t xml:space="preserve">Homework: </w:t>
            </w:r>
          </w:p>
          <w:p w:rsidR="009D4454" w:rsidRPr="00FE76EC" w:rsidRDefault="000350E8" w:rsidP="009D4454">
            <w:pPr>
              <w:pStyle w:val="ListParagraph"/>
              <w:numPr>
                <w:ilvl w:val="0"/>
                <w:numId w:val="22"/>
              </w:numPr>
              <w:spacing w:line="360" w:lineRule="auto"/>
              <w:rPr>
                <w:rFonts w:ascii="Times New Roman" w:eastAsia="Calibri" w:hAnsi="Times New Roman"/>
                <w:sz w:val="24"/>
              </w:rPr>
            </w:pPr>
            <w:r>
              <w:rPr>
                <w:rFonts w:ascii="Times New Roman" w:eastAsia="Calibri" w:hAnsi="Times New Roman"/>
                <w:sz w:val="24"/>
              </w:rPr>
              <w:t xml:space="preserve">Research Paper: </w:t>
            </w:r>
            <w:r w:rsidR="009D4454" w:rsidRPr="00FE76EC">
              <w:rPr>
                <w:rFonts w:ascii="Times New Roman" w:eastAsia="Calibri" w:hAnsi="Times New Roman"/>
                <w:sz w:val="24"/>
              </w:rPr>
              <w:t>Rough Drafts</w:t>
            </w:r>
          </w:p>
        </w:tc>
        <w:tc>
          <w:tcPr>
            <w:tcW w:w="5267" w:type="dxa"/>
            <w:shd w:val="clear" w:color="auto" w:fill="FFFFFF" w:themeFill="background1"/>
          </w:tcPr>
          <w:p w:rsidR="007D1ACF" w:rsidRPr="00FE76EC" w:rsidRDefault="007D1ACF" w:rsidP="007D1ACF">
            <w:pPr>
              <w:spacing w:line="360" w:lineRule="auto"/>
              <w:rPr>
                <w:b/>
                <w:szCs w:val="24"/>
              </w:rPr>
            </w:pPr>
            <w:r w:rsidRPr="00FE76EC">
              <w:rPr>
                <w:b/>
                <w:szCs w:val="24"/>
              </w:rPr>
              <w:t>Holiday</w:t>
            </w:r>
          </w:p>
        </w:tc>
      </w:tr>
      <w:tr w:rsidR="007D1ACF" w:rsidRPr="00FE76EC" w:rsidTr="00116BFC">
        <w:trPr>
          <w:jc w:val="center"/>
        </w:trPr>
        <w:tc>
          <w:tcPr>
            <w:tcW w:w="10534" w:type="dxa"/>
            <w:gridSpan w:val="2"/>
            <w:shd w:val="clear" w:color="auto" w:fill="BFBFBF" w:themeFill="background1" w:themeFillShade="BF"/>
          </w:tcPr>
          <w:p w:rsidR="007D1ACF" w:rsidRPr="00FE76EC" w:rsidRDefault="007D1ACF" w:rsidP="007D1ACF">
            <w:pPr>
              <w:spacing w:line="360" w:lineRule="auto"/>
              <w:jc w:val="center"/>
              <w:rPr>
                <w:szCs w:val="24"/>
              </w:rPr>
            </w:pPr>
            <w:r w:rsidRPr="00FE76EC">
              <w:rPr>
                <w:szCs w:val="24"/>
              </w:rPr>
              <w:t>Weekly Focus: Research Paper Revision</w:t>
            </w:r>
          </w:p>
          <w:p w:rsidR="007D1ACF" w:rsidRPr="00FE76EC" w:rsidRDefault="007D1ACF" w:rsidP="007D1ACF">
            <w:pPr>
              <w:pStyle w:val="NoSpacing"/>
              <w:rPr>
                <w:szCs w:val="24"/>
              </w:rPr>
            </w:pPr>
            <w:r w:rsidRPr="00FE76EC">
              <w:rPr>
                <w:szCs w:val="24"/>
              </w:rPr>
              <w:t>Week beginning 11/26/2018</w:t>
            </w:r>
          </w:p>
        </w:tc>
      </w:tr>
      <w:tr w:rsidR="007D1ACF" w:rsidRPr="00FE76EC" w:rsidTr="00116BFC">
        <w:trPr>
          <w:jc w:val="center"/>
        </w:trPr>
        <w:tc>
          <w:tcPr>
            <w:tcW w:w="5267" w:type="dxa"/>
            <w:shd w:val="clear" w:color="auto" w:fill="FFFFFF" w:themeFill="background1"/>
          </w:tcPr>
          <w:p w:rsidR="007D1ACF" w:rsidRPr="00FE76EC" w:rsidRDefault="007D1ACF" w:rsidP="007D1ACF">
            <w:pPr>
              <w:spacing w:line="360" w:lineRule="auto"/>
              <w:jc w:val="center"/>
              <w:rPr>
                <w:b/>
                <w:szCs w:val="24"/>
              </w:rPr>
            </w:pPr>
            <w:r w:rsidRPr="00FE76EC">
              <w:rPr>
                <w:b/>
                <w:szCs w:val="24"/>
              </w:rPr>
              <w:t>Tuesday</w:t>
            </w:r>
          </w:p>
        </w:tc>
        <w:tc>
          <w:tcPr>
            <w:tcW w:w="5267" w:type="dxa"/>
            <w:shd w:val="clear" w:color="auto" w:fill="FFFFFF" w:themeFill="background1"/>
          </w:tcPr>
          <w:p w:rsidR="007D1ACF" w:rsidRPr="00FE76EC" w:rsidRDefault="007D1ACF" w:rsidP="007D1ACF">
            <w:pPr>
              <w:spacing w:line="360" w:lineRule="auto"/>
              <w:jc w:val="center"/>
              <w:rPr>
                <w:b/>
                <w:szCs w:val="24"/>
              </w:rPr>
            </w:pPr>
            <w:r w:rsidRPr="00FE76EC">
              <w:rPr>
                <w:b/>
                <w:szCs w:val="24"/>
              </w:rPr>
              <w:t>Thursday</w:t>
            </w:r>
          </w:p>
        </w:tc>
      </w:tr>
      <w:tr w:rsidR="00FE76EC" w:rsidRPr="00FE76EC" w:rsidTr="00116BFC">
        <w:trPr>
          <w:jc w:val="center"/>
        </w:trPr>
        <w:tc>
          <w:tcPr>
            <w:tcW w:w="5267" w:type="dxa"/>
            <w:shd w:val="clear" w:color="auto" w:fill="FFFFFF" w:themeFill="background1"/>
          </w:tcPr>
          <w:p w:rsidR="00FE76EC" w:rsidRPr="00FE76EC" w:rsidRDefault="00FE76EC" w:rsidP="00FE76EC">
            <w:pPr>
              <w:pStyle w:val="ListParagraph"/>
              <w:numPr>
                <w:ilvl w:val="0"/>
                <w:numId w:val="22"/>
              </w:numPr>
              <w:spacing w:line="360" w:lineRule="auto"/>
              <w:rPr>
                <w:rFonts w:ascii="Times New Roman" w:eastAsia="Calibri" w:hAnsi="Times New Roman"/>
                <w:b/>
                <w:sz w:val="24"/>
              </w:rPr>
            </w:pPr>
            <w:r w:rsidRPr="00FE76EC">
              <w:rPr>
                <w:rFonts w:ascii="Times New Roman" w:eastAsia="Calibri" w:hAnsi="Times New Roman"/>
                <w:b/>
                <w:sz w:val="24"/>
              </w:rPr>
              <w:t>Research Paper: Rough Draft Due</w:t>
            </w:r>
          </w:p>
          <w:p w:rsidR="00FE76EC" w:rsidRPr="00FE76EC" w:rsidRDefault="00FE76EC" w:rsidP="00FE76EC">
            <w:pPr>
              <w:pStyle w:val="ListParagraph"/>
              <w:numPr>
                <w:ilvl w:val="0"/>
                <w:numId w:val="22"/>
              </w:numPr>
              <w:spacing w:line="360" w:lineRule="auto"/>
              <w:rPr>
                <w:rFonts w:ascii="Times New Roman" w:eastAsia="Calibri" w:hAnsi="Times New Roman"/>
                <w:sz w:val="24"/>
              </w:rPr>
            </w:pPr>
            <w:r w:rsidRPr="00FE76EC">
              <w:rPr>
                <w:rFonts w:ascii="Times New Roman" w:eastAsia="Calibri" w:hAnsi="Times New Roman"/>
                <w:sz w:val="24"/>
              </w:rPr>
              <w:lastRenderedPageBreak/>
              <w:t>Writing Workshop: Research Paper Rough Drafts</w:t>
            </w:r>
          </w:p>
          <w:p w:rsidR="00FE76EC" w:rsidRPr="00FE76EC" w:rsidRDefault="00FE76EC" w:rsidP="00FE76EC">
            <w:pPr>
              <w:spacing w:line="360" w:lineRule="auto"/>
              <w:rPr>
                <w:b/>
                <w:szCs w:val="24"/>
              </w:rPr>
            </w:pPr>
            <w:r w:rsidRPr="00FE76EC">
              <w:rPr>
                <w:b/>
                <w:szCs w:val="24"/>
              </w:rPr>
              <w:t xml:space="preserve">Homework: </w:t>
            </w:r>
          </w:p>
          <w:p w:rsidR="00FE76EC" w:rsidRPr="00FE76EC" w:rsidRDefault="00FE76EC" w:rsidP="00FE76EC">
            <w:pPr>
              <w:pStyle w:val="ListParagraph"/>
              <w:numPr>
                <w:ilvl w:val="0"/>
                <w:numId w:val="22"/>
              </w:numPr>
              <w:spacing w:line="360" w:lineRule="auto"/>
              <w:rPr>
                <w:rFonts w:ascii="Times New Roman" w:eastAsia="Calibri" w:hAnsi="Times New Roman"/>
                <w:sz w:val="24"/>
              </w:rPr>
            </w:pPr>
            <w:r w:rsidRPr="00FE76EC">
              <w:rPr>
                <w:rFonts w:ascii="Times New Roman" w:eastAsia="Calibri" w:hAnsi="Times New Roman"/>
                <w:sz w:val="24"/>
              </w:rPr>
              <w:t>Revise Rough Drafts</w:t>
            </w:r>
          </w:p>
        </w:tc>
        <w:tc>
          <w:tcPr>
            <w:tcW w:w="5267" w:type="dxa"/>
            <w:shd w:val="clear" w:color="auto" w:fill="FFFFFF" w:themeFill="background1"/>
          </w:tcPr>
          <w:p w:rsidR="00FE76EC" w:rsidRPr="00FE76EC" w:rsidRDefault="00FE76EC" w:rsidP="00FE76EC">
            <w:pPr>
              <w:pStyle w:val="ListParagraph"/>
              <w:numPr>
                <w:ilvl w:val="0"/>
                <w:numId w:val="22"/>
              </w:numPr>
              <w:spacing w:line="360" w:lineRule="auto"/>
              <w:rPr>
                <w:rFonts w:ascii="Times New Roman" w:eastAsia="Calibri" w:hAnsi="Times New Roman"/>
                <w:sz w:val="24"/>
              </w:rPr>
            </w:pPr>
            <w:r w:rsidRPr="00FE76EC">
              <w:rPr>
                <w:rFonts w:ascii="Times New Roman" w:eastAsia="Calibri" w:hAnsi="Times New Roman"/>
                <w:sz w:val="24"/>
              </w:rPr>
              <w:lastRenderedPageBreak/>
              <w:t xml:space="preserve">Research Paper Conferences: Group </w:t>
            </w:r>
            <w:r>
              <w:rPr>
                <w:rFonts w:ascii="Times New Roman" w:eastAsia="Calibri" w:hAnsi="Times New Roman"/>
                <w:sz w:val="24"/>
              </w:rPr>
              <w:t>1</w:t>
            </w:r>
          </w:p>
          <w:p w:rsidR="00FE76EC" w:rsidRPr="00FE76EC" w:rsidRDefault="00FE76EC" w:rsidP="00FE76EC">
            <w:pPr>
              <w:spacing w:line="360" w:lineRule="auto"/>
              <w:rPr>
                <w:b/>
                <w:szCs w:val="24"/>
              </w:rPr>
            </w:pPr>
            <w:r w:rsidRPr="00FE76EC">
              <w:rPr>
                <w:b/>
                <w:szCs w:val="24"/>
              </w:rPr>
              <w:t xml:space="preserve">Homework: </w:t>
            </w:r>
          </w:p>
          <w:p w:rsidR="00FE76EC" w:rsidRPr="00FE76EC" w:rsidRDefault="00FE76EC" w:rsidP="00FE76EC">
            <w:pPr>
              <w:pStyle w:val="ListParagraph"/>
              <w:numPr>
                <w:ilvl w:val="0"/>
                <w:numId w:val="24"/>
              </w:numPr>
              <w:spacing w:line="360" w:lineRule="auto"/>
              <w:rPr>
                <w:rFonts w:ascii="Times New Roman" w:eastAsia="Calibri" w:hAnsi="Times New Roman"/>
                <w:szCs w:val="20"/>
              </w:rPr>
            </w:pPr>
            <w:r w:rsidRPr="00FE76EC">
              <w:rPr>
                <w:rFonts w:ascii="Times New Roman" w:eastAsia="Calibri" w:hAnsi="Times New Roman"/>
                <w:sz w:val="24"/>
                <w:szCs w:val="20"/>
              </w:rPr>
              <w:lastRenderedPageBreak/>
              <w:t>Research Paper Final Draft</w:t>
            </w:r>
          </w:p>
        </w:tc>
      </w:tr>
      <w:tr w:rsidR="007D1ACF" w:rsidRPr="00FE76EC" w:rsidTr="00116BFC">
        <w:trPr>
          <w:jc w:val="center"/>
        </w:trPr>
        <w:tc>
          <w:tcPr>
            <w:tcW w:w="10534" w:type="dxa"/>
            <w:gridSpan w:val="2"/>
            <w:shd w:val="clear" w:color="auto" w:fill="BFBFBF" w:themeFill="background1" w:themeFillShade="BF"/>
          </w:tcPr>
          <w:p w:rsidR="007D1ACF" w:rsidRPr="00FE76EC" w:rsidRDefault="007D1ACF" w:rsidP="007D1ACF">
            <w:pPr>
              <w:spacing w:line="360" w:lineRule="auto"/>
              <w:jc w:val="center"/>
              <w:rPr>
                <w:szCs w:val="24"/>
              </w:rPr>
            </w:pPr>
            <w:r w:rsidRPr="00FE76EC">
              <w:rPr>
                <w:szCs w:val="24"/>
              </w:rPr>
              <w:lastRenderedPageBreak/>
              <w:t>Weekly Focus: Research Paper Revision</w:t>
            </w:r>
          </w:p>
          <w:p w:rsidR="007D1ACF" w:rsidRPr="00FE76EC" w:rsidRDefault="007D1ACF" w:rsidP="007D1ACF">
            <w:pPr>
              <w:spacing w:line="360" w:lineRule="auto"/>
              <w:rPr>
                <w:szCs w:val="24"/>
              </w:rPr>
            </w:pPr>
            <w:r w:rsidRPr="00FE76EC">
              <w:rPr>
                <w:szCs w:val="24"/>
              </w:rPr>
              <w:t>Week beginning 12/03/2018</w:t>
            </w:r>
          </w:p>
        </w:tc>
      </w:tr>
      <w:tr w:rsidR="007D1ACF" w:rsidRPr="00FE76EC" w:rsidTr="00116BFC">
        <w:trPr>
          <w:jc w:val="center"/>
        </w:trPr>
        <w:tc>
          <w:tcPr>
            <w:tcW w:w="5267" w:type="dxa"/>
            <w:shd w:val="clear" w:color="auto" w:fill="FFFFFF" w:themeFill="background1"/>
          </w:tcPr>
          <w:p w:rsidR="007D1ACF" w:rsidRPr="00FE76EC" w:rsidRDefault="007D1ACF" w:rsidP="007D1ACF">
            <w:pPr>
              <w:spacing w:line="360" w:lineRule="auto"/>
              <w:jc w:val="center"/>
              <w:rPr>
                <w:b/>
                <w:szCs w:val="24"/>
              </w:rPr>
            </w:pPr>
            <w:r w:rsidRPr="00FE76EC">
              <w:rPr>
                <w:b/>
                <w:szCs w:val="24"/>
              </w:rPr>
              <w:t>Tuesday</w:t>
            </w:r>
          </w:p>
        </w:tc>
        <w:tc>
          <w:tcPr>
            <w:tcW w:w="5267" w:type="dxa"/>
            <w:shd w:val="clear" w:color="auto" w:fill="FFFFFF" w:themeFill="background1"/>
          </w:tcPr>
          <w:p w:rsidR="007D1ACF" w:rsidRPr="00FE76EC" w:rsidRDefault="007D1ACF" w:rsidP="007D1ACF">
            <w:pPr>
              <w:spacing w:line="360" w:lineRule="auto"/>
              <w:jc w:val="center"/>
              <w:rPr>
                <w:b/>
                <w:szCs w:val="24"/>
              </w:rPr>
            </w:pPr>
            <w:r w:rsidRPr="00FE76EC">
              <w:rPr>
                <w:b/>
                <w:szCs w:val="24"/>
              </w:rPr>
              <w:t>Thursday</w:t>
            </w:r>
          </w:p>
        </w:tc>
      </w:tr>
      <w:tr w:rsidR="001106C7" w:rsidRPr="00FE76EC" w:rsidTr="00116BFC">
        <w:trPr>
          <w:jc w:val="center"/>
        </w:trPr>
        <w:tc>
          <w:tcPr>
            <w:tcW w:w="5267" w:type="dxa"/>
            <w:shd w:val="clear" w:color="auto" w:fill="FFFFFF" w:themeFill="background1"/>
          </w:tcPr>
          <w:p w:rsidR="001106C7" w:rsidRPr="00FE76EC" w:rsidRDefault="001106C7" w:rsidP="008A0889">
            <w:pPr>
              <w:pStyle w:val="ListParagraph"/>
              <w:numPr>
                <w:ilvl w:val="0"/>
                <w:numId w:val="24"/>
              </w:numPr>
              <w:spacing w:line="360" w:lineRule="auto"/>
              <w:rPr>
                <w:rFonts w:ascii="Times New Roman" w:eastAsia="Calibri" w:hAnsi="Times New Roman"/>
                <w:sz w:val="24"/>
              </w:rPr>
            </w:pPr>
            <w:r w:rsidRPr="00FE76EC">
              <w:rPr>
                <w:rFonts w:ascii="Times New Roman" w:eastAsia="Calibri" w:hAnsi="Times New Roman"/>
                <w:sz w:val="24"/>
              </w:rPr>
              <w:t>Research Paper Conferences: Group 2</w:t>
            </w:r>
          </w:p>
          <w:p w:rsidR="00FE76EC" w:rsidRPr="00FE76EC" w:rsidRDefault="00FE76EC" w:rsidP="00FE76EC">
            <w:pPr>
              <w:spacing w:line="360" w:lineRule="auto"/>
              <w:rPr>
                <w:b/>
                <w:szCs w:val="24"/>
              </w:rPr>
            </w:pPr>
            <w:r w:rsidRPr="00FE76EC">
              <w:rPr>
                <w:b/>
                <w:szCs w:val="24"/>
              </w:rPr>
              <w:t xml:space="preserve">Homework: </w:t>
            </w:r>
          </w:p>
          <w:p w:rsidR="00FE76EC" w:rsidRPr="008A0889" w:rsidRDefault="00FE76EC" w:rsidP="008A0889">
            <w:pPr>
              <w:pStyle w:val="ListParagraph"/>
              <w:numPr>
                <w:ilvl w:val="0"/>
                <w:numId w:val="24"/>
              </w:numPr>
              <w:spacing w:line="360" w:lineRule="auto"/>
              <w:rPr>
                <w:rFonts w:ascii="Times New Roman" w:eastAsia="Calibri" w:hAnsi="Times New Roman"/>
                <w:szCs w:val="20"/>
              </w:rPr>
            </w:pPr>
            <w:r w:rsidRPr="00FE76EC">
              <w:rPr>
                <w:rFonts w:ascii="Times New Roman" w:eastAsia="Calibri" w:hAnsi="Times New Roman"/>
                <w:sz w:val="24"/>
                <w:szCs w:val="20"/>
              </w:rPr>
              <w:t>Research Paper Final Draft</w:t>
            </w:r>
          </w:p>
          <w:p w:rsidR="008A0889" w:rsidRPr="00FE76EC" w:rsidRDefault="008A0889" w:rsidP="008A0889">
            <w:pPr>
              <w:pStyle w:val="ListParagraph"/>
              <w:numPr>
                <w:ilvl w:val="0"/>
                <w:numId w:val="24"/>
              </w:numPr>
              <w:spacing w:after="120"/>
              <w:rPr>
                <w:rFonts w:ascii="Times New Roman" w:eastAsia="Calibri" w:hAnsi="Times New Roman"/>
                <w:sz w:val="24"/>
                <w:szCs w:val="20"/>
              </w:rPr>
            </w:pPr>
            <w:r w:rsidRPr="00FE76EC">
              <w:rPr>
                <w:rFonts w:ascii="Times New Roman" w:eastAsia="Calibri" w:hAnsi="Times New Roman"/>
                <w:i/>
                <w:sz w:val="24"/>
                <w:szCs w:val="20"/>
              </w:rPr>
              <w:t>Current Issues</w:t>
            </w:r>
            <w:r w:rsidRPr="00FE76EC">
              <w:rPr>
                <w:rFonts w:ascii="Times New Roman" w:eastAsia="Calibri" w:hAnsi="Times New Roman"/>
                <w:sz w:val="24"/>
                <w:szCs w:val="20"/>
              </w:rPr>
              <w:t xml:space="preserve">: Chapter 6 </w:t>
            </w:r>
          </w:p>
          <w:p w:rsidR="008A0889" w:rsidRPr="00FE76EC" w:rsidRDefault="008A0889" w:rsidP="008A0889">
            <w:pPr>
              <w:pStyle w:val="ListParagraph"/>
              <w:numPr>
                <w:ilvl w:val="1"/>
                <w:numId w:val="24"/>
              </w:numPr>
              <w:spacing w:line="360" w:lineRule="auto"/>
              <w:rPr>
                <w:rFonts w:ascii="Times New Roman" w:eastAsia="Calibri" w:hAnsi="Times New Roman"/>
                <w:szCs w:val="20"/>
              </w:rPr>
            </w:pPr>
            <w:r w:rsidRPr="00FE76EC">
              <w:rPr>
                <w:rFonts w:ascii="Times New Roman" w:eastAsia="Calibri" w:hAnsi="Times New Roman"/>
                <w:sz w:val="24"/>
                <w:szCs w:val="20"/>
              </w:rPr>
              <w:t>Tone and the Writer’s Persona, pp. 247-250</w:t>
            </w:r>
          </w:p>
        </w:tc>
        <w:tc>
          <w:tcPr>
            <w:tcW w:w="5267" w:type="dxa"/>
            <w:shd w:val="clear" w:color="auto" w:fill="FFFFFF" w:themeFill="background1"/>
          </w:tcPr>
          <w:p w:rsidR="008A0889" w:rsidRPr="003B64EB" w:rsidRDefault="008A0889" w:rsidP="003B64EB">
            <w:pPr>
              <w:pStyle w:val="ListParagraph"/>
              <w:numPr>
                <w:ilvl w:val="0"/>
                <w:numId w:val="24"/>
              </w:numPr>
              <w:spacing w:line="360" w:lineRule="auto"/>
              <w:rPr>
                <w:rFonts w:ascii="Times New Roman" w:eastAsia="Calibri" w:hAnsi="Times New Roman"/>
                <w:b/>
                <w:sz w:val="24"/>
              </w:rPr>
            </w:pPr>
            <w:r w:rsidRPr="003B64EB">
              <w:rPr>
                <w:rFonts w:ascii="Times New Roman" w:eastAsia="Calibri" w:hAnsi="Times New Roman"/>
                <w:b/>
                <w:sz w:val="24"/>
              </w:rPr>
              <w:t xml:space="preserve">Final Draft: </w:t>
            </w:r>
            <w:r w:rsidRPr="003B64EB">
              <w:rPr>
                <w:rFonts w:ascii="Times New Roman" w:eastAsia="Calibri" w:hAnsi="Times New Roman"/>
                <w:b/>
                <w:sz w:val="24"/>
              </w:rPr>
              <w:t>Research Paper Due</w:t>
            </w:r>
          </w:p>
          <w:p w:rsidR="008A0889" w:rsidRPr="008A0889" w:rsidRDefault="008A0889" w:rsidP="003B64EB">
            <w:pPr>
              <w:pStyle w:val="ListParagraph"/>
              <w:numPr>
                <w:ilvl w:val="0"/>
                <w:numId w:val="24"/>
              </w:numPr>
              <w:rPr>
                <w:rFonts w:ascii="Times New Roman" w:eastAsia="Calibri" w:hAnsi="Times New Roman"/>
                <w:sz w:val="24"/>
              </w:rPr>
            </w:pPr>
            <w:r w:rsidRPr="00FE76EC">
              <w:rPr>
                <w:rFonts w:ascii="Times New Roman" w:eastAsia="Calibri" w:hAnsi="Times New Roman"/>
                <w:szCs w:val="20"/>
              </w:rPr>
              <w:t>Thinking Critically: Varying Tone, p. 249</w:t>
            </w:r>
          </w:p>
          <w:p w:rsidR="003B64EB" w:rsidRPr="00FE76EC" w:rsidRDefault="003B64EB" w:rsidP="003B64EB">
            <w:pPr>
              <w:pStyle w:val="ListParagraph"/>
              <w:numPr>
                <w:ilvl w:val="0"/>
                <w:numId w:val="24"/>
              </w:numPr>
              <w:spacing w:after="120"/>
              <w:rPr>
                <w:rFonts w:ascii="Times New Roman" w:eastAsia="Calibri" w:hAnsi="Times New Roman"/>
                <w:sz w:val="24"/>
              </w:rPr>
            </w:pPr>
            <w:r w:rsidRPr="00FE76EC">
              <w:rPr>
                <w:rFonts w:ascii="Times New Roman" w:eastAsia="Calibri" w:hAnsi="Times New Roman"/>
                <w:sz w:val="24"/>
              </w:rPr>
              <w:t>Discussion: Individual Oral Presentations</w:t>
            </w:r>
          </w:p>
          <w:p w:rsidR="008A0889" w:rsidRPr="00FE76EC" w:rsidRDefault="008A0889" w:rsidP="003B64EB">
            <w:pPr>
              <w:pStyle w:val="ListParagraph"/>
              <w:numPr>
                <w:ilvl w:val="0"/>
                <w:numId w:val="24"/>
              </w:numPr>
              <w:rPr>
                <w:rFonts w:ascii="Times New Roman" w:eastAsia="Calibri" w:hAnsi="Times New Roman"/>
                <w:sz w:val="24"/>
              </w:rPr>
            </w:pPr>
            <w:r>
              <w:rPr>
                <w:rFonts w:ascii="Times New Roman" w:eastAsia="Calibri" w:hAnsi="Times New Roman"/>
                <w:sz w:val="24"/>
              </w:rPr>
              <w:t>Adapt Research Papers for Oral Presentations</w:t>
            </w:r>
          </w:p>
          <w:p w:rsidR="008A0889" w:rsidRDefault="008A0889" w:rsidP="001106C7">
            <w:pPr>
              <w:spacing w:line="360" w:lineRule="auto"/>
              <w:rPr>
                <w:b/>
                <w:szCs w:val="24"/>
              </w:rPr>
            </w:pPr>
          </w:p>
          <w:p w:rsidR="001106C7" w:rsidRPr="00FE76EC" w:rsidRDefault="001106C7" w:rsidP="001106C7">
            <w:pPr>
              <w:spacing w:line="360" w:lineRule="auto"/>
              <w:rPr>
                <w:b/>
                <w:szCs w:val="24"/>
              </w:rPr>
            </w:pPr>
            <w:r w:rsidRPr="00FE76EC">
              <w:rPr>
                <w:b/>
                <w:szCs w:val="24"/>
              </w:rPr>
              <w:t xml:space="preserve">Homework: </w:t>
            </w:r>
          </w:p>
          <w:p w:rsidR="001106C7" w:rsidRPr="00FE76EC" w:rsidRDefault="008A0889" w:rsidP="003B64EB">
            <w:pPr>
              <w:pStyle w:val="ListParagraph"/>
              <w:numPr>
                <w:ilvl w:val="0"/>
                <w:numId w:val="24"/>
              </w:numPr>
              <w:spacing w:line="360" w:lineRule="auto"/>
              <w:rPr>
                <w:rFonts w:ascii="Times New Roman" w:eastAsia="Calibri" w:hAnsi="Times New Roman"/>
                <w:sz w:val="24"/>
              </w:rPr>
            </w:pPr>
            <w:r>
              <w:rPr>
                <w:rFonts w:ascii="Times New Roman" w:eastAsia="Calibri" w:hAnsi="Times New Roman"/>
                <w:sz w:val="24"/>
              </w:rPr>
              <w:t>Adapt Research Papers for Oral Presentations</w:t>
            </w:r>
          </w:p>
        </w:tc>
      </w:tr>
      <w:tr w:rsidR="007D1ACF" w:rsidRPr="00FE76EC" w:rsidTr="00116BFC">
        <w:trPr>
          <w:jc w:val="center"/>
        </w:trPr>
        <w:tc>
          <w:tcPr>
            <w:tcW w:w="10534" w:type="dxa"/>
            <w:gridSpan w:val="2"/>
            <w:shd w:val="clear" w:color="auto" w:fill="BFBFBF" w:themeFill="background1" w:themeFillShade="BF"/>
          </w:tcPr>
          <w:p w:rsidR="007D1ACF" w:rsidRPr="00FE76EC" w:rsidRDefault="007D1ACF" w:rsidP="007D1ACF">
            <w:pPr>
              <w:spacing w:line="360" w:lineRule="auto"/>
              <w:jc w:val="center"/>
              <w:rPr>
                <w:szCs w:val="24"/>
              </w:rPr>
            </w:pPr>
            <w:r w:rsidRPr="00FE76EC">
              <w:rPr>
                <w:szCs w:val="24"/>
              </w:rPr>
              <w:t xml:space="preserve">Weekly Focus: Research Papers and Research Presentations </w:t>
            </w:r>
          </w:p>
          <w:p w:rsidR="007D1ACF" w:rsidRPr="00FE76EC" w:rsidRDefault="007D1ACF" w:rsidP="007D1ACF">
            <w:pPr>
              <w:spacing w:line="360" w:lineRule="auto"/>
              <w:rPr>
                <w:szCs w:val="24"/>
              </w:rPr>
            </w:pPr>
            <w:r w:rsidRPr="00FE76EC">
              <w:rPr>
                <w:szCs w:val="24"/>
              </w:rPr>
              <w:t>Week beginning 12/10/2018</w:t>
            </w:r>
          </w:p>
        </w:tc>
      </w:tr>
      <w:tr w:rsidR="007D1ACF" w:rsidRPr="00FE76EC" w:rsidTr="00116BFC">
        <w:trPr>
          <w:jc w:val="center"/>
        </w:trPr>
        <w:tc>
          <w:tcPr>
            <w:tcW w:w="5267" w:type="dxa"/>
            <w:shd w:val="clear" w:color="auto" w:fill="FFFFFF" w:themeFill="background1"/>
          </w:tcPr>
          <w:p w:rsidR="007D1ACF" w:rsidRPr="00FE76EC" w:rsidRDefault="007D1ACF" w:rsidP="007D1ACF">
            <w:pPr>
              <w:spacing w:line="360" w:lineRule="auto"/>
              <w:jc w:val="center"/>
              <w:rPr>
                <w:b/>
                <w:szCs w:val="24"/>
              </w:rPr>
            </w:pPr>
            <w:r w:rsidRPr="00FE76EC">
              <w:rPr>
                <w:b/>
                <w:szCs w:val="24"/>
              </w:rPr>
              <w:t>Tuesday</w:t>
            </w:r>
          </w:p>
        </w:tc>
        <w:tc>
          <w:tcPr>
            <w:tcW w:w="5267" w:type="dxa"/>
            <w:shd w:val="clear" w:color="auto" w:fill="FFFFFF" w:themeFill="background1"/>
          </w:tcPr>
          <w:p w:rsidR="007D1ACF" w:rsidRPr="00FE76EC" w:rsidRDefault="007D1ACF" w:rsidP="007D1ACF">
            <w:pPr>
              <w:spacing w:line="360" w:lineRule="auto"/>
              <w:jc w:val="center"/>
              <w:rPr>
                <w:b/>
                <w:szCs w:val="24"/>
              </w:rPr>
            </w:pPr>
            <w:r w:rsidRPr="00FE76EC">
              <w:rPr>
                <w:b/>
                <w:szCs w:val="24"/>
              </w:rPr>
              <w:t>Thursday</w:t>
            </w:r>
          </w:p>
        </w:tc>
      </w:tr>
      <w:tr w:rsidR="007D1ACF" w:rsidRPr="00FE76EC" w:rsidTr="00116BFC">
        <w:trPr>
          <w:jc w:val="center"/>
        </w:trPr>
        <w:tc>
          <w:tcPr>
            <w:tcW w:w="5267" w:type="dxa"/>
            <w:shd w:val="clear" w:color="auto" w:fill="FFFFFF" w:themeFill="background1"/>
          </w:tcPr>
          <w:p w:rsidR="007D1ACF" w:rsidRPr="00FE76EC" w:rsidRDefault="007D1ACF" w:rsidP="007D1ACF">
            <w:pPr>
              <w:pStyle w:val="ListParagraph"/>
              <w:numPr>
                <w:ilvl w:val="0"/>
                <w:numId w:val="15"/>
              </w:numPr>
              <w:spacing w:line="360" w:lineRule="auto"/>
              <w:rPr>
                <w:rFonts w:ascii="Times New Roman" w:eastAsia="Calibri" w:hAnsi="Times New Roman"/>
                <w:sz w:val="24"/>
              </w:rPr>
            </w:pPr>
            <w:r w:rsidRPr="00FE76EC">
              <w:rPr>
                <w:rFonts w:ascii="Times New Roman" w:eastAsia="Calibri" w:hAnsi="Times New Roman"/>
                <w:sz w:val="24"/>
              </w:rPr>
              <w:t>Research Presentations: Group 1</w:t>
            </w:r>
          </w:p>
        </w:tc>
        <w:tc>
          <w:tcPr>
            <w:tcW w:w="5267" w:type="dxa"/>
            <w:shd w:val="clear" w:color="auto" w:fill="FFFFFF" w:themeFill="background1"/>
          </w:tcPr>
          <w:p w:rsidR="007D1ACF" w:rsidRPr="00FE76EC" w:rsidRDefault="007D1ACF" w:rsidP="007D1ACF">
            <w:pPr>
              <w:pStyle w:val="ListParagraph"/>
              <w:numPr>
                <w:ilvl w:val="0"/>
                <w:numId w:val="15"/>
              </w:numPr>
              <w:spacing w:line="360" w:lineRule="auto"/>
              <w:rPr>
                <w:rFonts w:ascii="Times New Roman" w:eastAsia="Calibri" w:hAnsi="Times New Roman"/>
                <w:sz w:val="24"/>
              </w:rPr>
            </w:pPr>
            <w:r w:rsidRPr="00FE76EC">
              <w:rPr>
                <w:rFonts w:ascii="Times New Roman" w:eastAsia="Calibri" w:hAnsi="Times New Roman"/>
                <w:sz w:val="24"/>
              </w:rPr>
              <w:t>Research Presentations: Group 2</w:t>
            </w:r>
          </w:p>
        </w:tc>
      </w:tr>
      <w:tr w:rsidR="007D1ACF" w:rsidRPr="00FE76EC" w:rsidTr="00116BFC">
        <w:trPr>
          <w:jc w:val="center"/>
        </w:trPr>
        <w:tc>
          <w:tcPr>
            <w:tcW w:w="10534" w:type="dxa"/>
            <w:gridSpan w:val="2"/>
            <w:shd w:val="clear" w:color="auto" w:fill="BFBFBF" w:themeFill="background1" w:themeFillShade="BF"/>
          </w:tcPr>
          <w:p w:rsidR="007D1ACF" w:rsidRPr="00FE76EC" w:rsidRDefault="007D1ACF" w:rsidP="007D1ACF">
            <w:pPr>
              <w:spacing w:line="360" w:lineRule="auto"/>
              <w:rPr>
                <w:szCs w:val="24"/>
              </w:rPr>
            </w:pPr>
            <w:r w:rsidRPr="00FE76EC">
              <w:rPr>
                <w:szCs w:val="24"/>
              </w:rPr>
              <w:t>Grades due 12/17/2018</w:t>
            </w:r>
          </w:p>
        </w:tc>
      </w:tr>
    </w:tbl>
    <w:p w:rsidR="001B5EBF" w:rsidRPr="00FE76EC" w:rsidRDefault="001B5EBF" w:rsidP="009F7AF7">
      <w:pPr>
        <w:spacing w:line="360" w:lineRule="auto"/>
        <w:rPr>
          <w:rFonts w:cs="Times New Roman"/>
          <w:szCs w:val="24"/>
        </w:rPr>
      </w:pPr>
    </w:p>
    <w:p w:rsidR="001B5EBF" w:rsidRPr="00FE76EC" w:rsidRDefault="001B5EBF" w:rsidP="009F7AF7">
      <w:pPr>
        <w:spacing w:line="360" w:lineRule="auto"/>
        <w:rPr>
          <w:rFonts w:cs="Times New Roman"/>
          <w:szCs w:val="24"/>
        </w:rPr>
      </w:pPr>
    </w:p>
    <w:p w:rsidR="00816386" w:rsidRPr="00FE76EC" w:rsidRDefault="00816386" w:rsidP="009F7AF7">
      <w:pPr>
        <w:spacing w:line="360" w:lineRule="auto"/>
        <w:rPr>
          <w:rFonts w:eastAsia="Times New Roman" w:cs="Times New Roman"/>
          <w:color w:val="000000"/>
          <w:szCs w:val="24"/>
        </w:rPr>
      </w:pPr>
    </w:p>
    <w:sectPr w:rsidR="00816386" w:rsidRPr="00FE76E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E55" w:rsidRDefault="00810E55" w:rsidP="006E5BCF">
      <w:pPr>
        <w:spacing w:line="240" w:lineRule="auto"/>
      </w:pPr>
      <w:r>
        <w:separator/>
      </w:r>
    </w:p>
  </w:endnote>
  <w:endnote w:type="continuationSeparator" w:id="0">
    <w:p w:rsidR="00810E55" w:rsidRDefault="00810E55" w:rsidP="006E5B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E55" w:rsidRDefault="00810E55" w:rsidP="006E5BCF">
      <w:pPr>
        <w:spacing w:line="240" w:lineRule="auto"/>
      </w:pPr>
      <w:r>
        <w:separator/>
      </w:r>
    </w:p>
  </w:footnote>
  <w:footnote w:type="continuationSeparator" w:id="0">
    <w:p w:rsidR="00810E55" w:rsidRDefault="00810E55" w:rsidP="006E5B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E55" w:rsidRDefault="00810E55">
    <w:pPr>
      <w:pStyle w:val="Header"/>
      <w:jc w:val="right"/>
    </w:pPr>
    <w:r>
      <w:t xml:space="preserve">English B1a Syllabus </w:t>
    </w:r>
    <w:sdt>
      <w:sdtPr>
        <w:id w:val="-48609013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E7E4C">
          <w:rPr>
            <w:noProof/>
          </w:rPr>
          <w:t>14</w:t>
        </w:r>
        <w:r>
          <w:rPr>
            <w:noProof/>
          </w:rPr>
          <w:fldChar w:fldCharType="end"/>
        </w:r>
      </w:sdtContent>
    </w:sdt>
  </w:p>
  <w:p w:rsidR="00810E55" w:rsidRDefault="00810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0C56"/>
    <w:multiLevelType w:val="hybridMultilevel"/>
    <w:tmpl w:val="EAD0B60A"/>
    <w:lvl w:ilvl="0" w:tplc="1E76F6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16DF8"/>
    <w:multiLevelType w:val="hybridMultilevel"/>
    <w:tmpl w:val="408ED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05370"/>
    <w:multiLevelType w:val="hybridMultilevel"/>
    <w:tmpl w:val="9708B88C"/>
    <w:lvl w:ilvl="0" w:tplc="EBEA3230">
      <w:start w:val="1"/>
      <w:numFmt w:val="upperRoman"/>
      <w:lvlText w:val="%1."/>
      <w:lvlJc w:val="righ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73947"/>
    <w:multiLevelType w:val="hybridMultilevel"/>
    <w:tmpl w:val="47EC90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E7D3C"/>
    <w:multiLevelType w:val="hybridMultilevel"/>
    <w:tmpl w:val="9920E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C3BB2"/>
    <w:multiLevelType w:val="hybridMultilevel"/>
    <w:tmpl w:val="96EC50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23526"/>
    <w:multiLevelType w:val="multilevel"/>
    <w:tmpl w:val="7DC4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634F8"/>
    <w:multiLevelType w:val="hybridMultilevel"/>
    <w:tmpl w:val="8B720F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C359B"/>
    <w:multiLevelType w:val="hybridMultilevel"/>
    <w:tmpl w:val="85AEE3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43243"/>
    <w:multiLevelType w:val="multilevel"/>
    <w:tmpl w:val="F05E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CB4141"/>
    <w:multiLevelType w:val="hybridMultilevel"/>
    <w:tmpl w:val="400A370E"/>
    <w:lvl w:ilvl="0" w:tplc="0409000F">
      <w:start w:val="1"/>
      <w:numFmt w:val="decimal"/>
      <w:lvlText w:val="%1."/>
      <w:lvlJc w:val="left"/>
      <w:pPr>
        <w:ind w:left="2088" w:hanging="360"/>
      </w:pPr>
      <w:rPr>
        <w:rFonts w:cs="Times New Roman"/>
      </w:rPr>
    </w:lvl>
    <w:lvl w:ilvl="1" w:tplc="04090019">
      <w:start w:val="1"/>
      <w:numFmt w:val="lowerLetter"/>
      <w:lvlText w:val="%2."/>
      <w:lvlJc w:val="left"/>
      <w:pPr>
        <w:ind w:left="2808" w:hanging="360"/>
      </w:pPr>
      <w:rPr>
        <w:rFonts w:cs="Times New Roman"/>
      </w:rPr>
    </w:lvl>
    <w:lvl w:ilvl="2" w:tplc="0409001B">
      <w:start w:val="1"/>
      <w:numFmt w:val="lowerRoman"/>
      <w:lvlText w:val="%3."/>
      <w:lvlJc w:val="right"/>
      <w:pPr>
        <w:ind w:left="3528" w:hanging="180"/>
      </w:pPr>
      <w:rPr>
        <w:rFonts w:cs="Times New Roman"/>
      </w:rPr>
    </w:lvl>
    <w:lvl w:ilvl="3" w:tplc="0409000F" w:tentative="1">
      <w:start w:val="1"/>
      <w:numFmt w:val="decimal"/>
      <w:lvlText w:val="%4."/>
      <w:lvlJc w:val="left"/>
      <w:pPr>
        <w:ind w:left="4248" w:hanging="360"/>
      </w:pPr>
      <w:rPr>
        <w:rFonts w:cs="Times New Roman"/>
      </w:rPr>
    </w:lvl>
    <w:lvl w:ilvl="4" w:tplc="04090019" w:tentative="1">
      <w:start w:val="1"/>
      <w:numFmt w:val="lowerLetter"/>
      <w:lvlText w:val="%5."/>
      <w:lvlJc w:val="left"/>
      <w:pPr>
        <w:ind w:left="4968" w:hanging="360"/>
      </w:pPr>
      <w:rPr>
        <w:rFonts w:cs="Times New Roman"/>
      </w:rPr>
    </w:lvl>
    <w:lvl w:ilvl="5" w:tplc="0409001B" w:tentative="1">
      <w:start w:val="1"/>
      <w:numFmt w:val="lowerRoman"/>
      <w:lvlText w:val="%6."/>
      <w:lvlJc w:val="right"/>
      <w:pPr>
        <w:ind w:left="5688" w:hanging="180"/>
      </w:pPr>
      <w:rPr>
        <w:rFonts w:cs="Times New Roman"/>
      </w:rPr>
    </w:lvl>
    <w:lvl w:ilvl="6" w:tplc="0409000F" w:tentative="1">
      <w:start w:val="1"/>
      <w:numFmt w:val="decimal"/>
      <w:lvlText w:val="%7."/>
      <w:lvlJc w:val="left"/>
      <w:pPr>
        <w:ind w:left="6408" w:hanging="360"/>
      </w:pPr>
      <w:rPr>
        <w:rFonts w:cs="Times New Roman"/>
      </w:rPr>
    </w:lvl>
    <w:lvl w:ilvl="7" w:tplc="04090019" w:tentative="1">
      <w:start w:val="1"/>
      <w:numFmt w:val="lowerLetter"/>
      <w:lvlText w:val="%8."/>
      <w:lvlJc w:val="left"/>
      <w:pPr>
        <w:ind w:left="7128" w:hanging="360"/>
      </w:pPr>
      <w:rPr>
        <w:rFonts w:cs="Times New Roman"/>
      </w:rPr>
    </w:lvl>
    <w:lvl w:ilvl="8" w:tplc="0409001B" w:tentative="1">
      <w:start w:val="1"/>
      <w:numFmt w:val="lowerRoman"/>
      <w:lvlText w:val="%9."/>
      <w:lvlJc w:val="right"/>
      <w:pPr>
        <w:ind w:left="7848" w:hanging="180"/>
      </w:pPr>
      <w:rPr>
        <w:rFonts w:cs="Times New Roman"/>
      </w:rPr>
    </w:lvl>
  </w:abstractNum>
  <w:abstractNum w:abstractNumId="11" w15:restartNumberingAfterBreak="0">
    <w:nsid w:val="44BB044A"/>
    <w:multiLevelType w:val="multilevel"/>
    <w:tmpl w:val="668C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572F1B"/>
    <w:multiLevelType w:val="hybridMultilevel"/>
    <w:tmpl w:val="BBA8B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6C4B53"/>
    <w:multiLevelType w:val="hybridMultilevel"/>
    <w:tmpl w:val="E7D2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00C45"/>
    <w:multiLevelType w:val="hybridMultilevel"/>
    <w:tmpl w:val="69DEE77C"/>
    <w:lvl w:ilvl="0" w:tplc="04090001">
      <w:start w:val="1"/>
      <w:numFmt w:val="bullet"/>
      <w:lvlText w:val=""/>
      <w:lvlJc w:val="left"/>
      <w:pPr>
        <w:ind w:left="360" w:hanging="360"/>
      </w:pPr>
      <w:rPr>
        <w:rFonts w:ascii="Symbol" w:hAnsi="Symbol" w:hint="default"/>
      </w:rPr>
    </w:lvl>
    <w:lvl w:ilvl="1" w:tplc="2D98A57E">
      <w:numFmt w:val="bullet"/>
      <w:lvlText w:val="·"/>
      <w:lvlJc w:val="left"/>
      <w:pPr>
        <w:ind w:left="1365" w:hanging="645"/>
      </w:pPr>
      <w:rPr>
        <w:rFonts w:ascii="Arial" w:eastAsia="MS Mincho"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E86110"/>
    <w:multiLevelType w:val="multilevel"/>
    <w:tmpl w:val="D75E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0639BA"/>
    <w:multiLevelType w:val="hybridMultilevel"/>
    <w:tmpl w:val="90E29F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A4E61"/>
    <w:multiLevelType w:val="hybridMultilevel"/>
    <w:tmpl w:val="B498D4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74D72"/>
    <w:multiLevelType w:val="hybridMultilevel"/>
    <w:tmpl w:val="C7360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F4527"/>
    <w:multiLevelType w:val="hybridMultilevel"/>
    <w:tmpl w:val="53DA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4E568E"/>
    <w:multiLevelType w:val="hybridMultilevel"/>
    <w:tmpl w:val="A70CF9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426CC"/>
    <w:multiLevelType w:val="multilevel"/>
    <w:tmpl w:val="3278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544310"/>
    <w:multiLevelType w:val="multilevel"/>
    <w:tmpl w:val="FF4E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A52629"/>
    <w:multiLevelType w:val="hybridMultilevel"/>
    <w:tmpl w:val="37A071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472B5"/>
    <w:multiLevelType w:val="hybridMultilevel"/>
    <w:tmpl w:val="8F320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1"/>
  </w:num>
  <w:num w:numId="4">
    <w:abstractNumId w:val="6"/>
  </w:num>
  <w:num w:numId="5">
    <w:abstractNumId w:val="2"/>
  </w:num>
  <w:num w:numId="6">
    <w:abstractNumId w:val="18"/>
  </w:num>
  <w:num w:numId="7">
    <w:abstractNumId w:val="9"/>
  </w:num>
  <w:num w:numId="8">
    <w:abstractNumId w:val="13"/>
  </w:num>
  <w:num w:numId="9">
    <w:abstractNumId w:val="15"/>
  </w:num>
  <w:num w:numId="10">
    <w:abstractNumId w:val="24"/>
  </w:num>
  <w:num w:numId="11">
    <w:abstractNumId w:val="14"/>
  </w:num>
  <w:num w:numId="12">
    <w:abstractNumId w:val="12"/>
  </w:num>
  <w:num w:numId="13">
    <w:abstractNumId w:val="10"/>
  </w:num>
  <w:num w:numId="14">
    <w:abstractNumId w:val="0"/>
  </w:num>
  <w:num w:numId="15">
    <w:abstractNumId w:val="1"/>
  </w:num>
  <w:num w:numId="16">
    <w:abstractNumId w:val="5"/>
  </w:num>
  <w:num w:numId="17">
    <w:abstractNumId w:val="23"/>
  </w:num>
  <w:num w:numId="18">
    <w:abstractNumId w:val="7"/>
  </w:num>
  <w:num w:numId="19">
    <w:abstractNumId w:val="3"/>
  </w:num>
  <w:num w:numId="20">
    <w:abstractNumId w:val="20"/>
  </w:num>
  <w:num w:numId="21">
    <w:abstractNumId w:val="16"/>
  </w:num>
  <w:num w:numId="22">
    <w:abstractNumId w:val="8"/>
  </w:num>
  <w:num w:numId="23">
    <w:abstractNumId w:val="17"/>
  </w:num>
  <w:num w:numId="24">
    <w:abstractNumId w:val="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89"/>
    <w:rsid w:val="0000180B"/>
    <w:rsid w:val="000075BA"/>
    <w:rsid w:val="00020FF6"/>
    <w:rsid w:val="00031173"/>
    <w:rsid w:val="000350E8"/>
    <w:rsid w:val="000A1B18"/>
    <w:rsid w:val="000C12CE"/>
    <w:rsid w:val="000D6739"/>
    <w:rsid w:val="001106C7"/>
    <w:rsid w:val="00116BFC"/>
    <w:rsid w:val="001329B3"/>
    <w:rsid w:val="00134E19"/>
    <w:rsid w:val="001B5EBF"/>
    <w:rsid w:val="00251695"/>
    <w:rsid w:val="002633C5"/>
    <w:rsid w:val="002667AA"/>
    <w:rsid w:val="00296189"/>
    <w:rsid w:val="00296F32"/>
    <w:rsid w:val="002B6029"/>
    <w:rsid w:val="002C6ADF"/>
    <w:rsid w:val="003262E7"/>
    <w:rsid w:val="003415D7"/>
    <w:rsid w:val="00345EF3"/>
    <w:rsid w:val="00355494"/>
    <w:rsid w:val="003B522F"/>
    <w:rsid w:val="003B64EB"/>
    <w:rsid w:val="003C4CA2"/>
    <w:rsid w:val="003E45CC"/>
    <w:rsid w:val="00406003"/>
    <w:rsid w:val="00410B3E"/>
    <w:rsid w:val="00434715"/>
    <w:rsid w:val="00453A5B"/>
    <w:rsid w:val="00461865"/>
    <w:rsid w:val="004626E0"/>
    <w:rsid w:val="00467F17"/>
    <w:rsid w:val="00481CD3"/>
    <w:rsid w:val="004A3D0E"/>
    <w:rsid w:val="004A6673"/>
    <w:rsid w:val="004C038B"/>
    <w:rsid w:val="004D3361"/>
    <w:rsid w:val="004E7E4C"/>
    <w:rsid w:val="00575836"/>
    <w:rsid w:val="005D59E0"/>
    <w:rsid w:val="00606B50"/>
    <w:rsid w:val="0061359B"/>
    <w:rsid w:val="006326C7"/>
    <w:rsid w:val="00696BBD"/>
    <w:rsid w:val="006C073A"/>
    <w:rsid w:val="006D28C9"/>
    <w:rsid w:val="006E5BCF"/>
    <w:rsid w:val="006F6E06"/>
    <w:rsid w:val="007329EB"/>
    <w:rsid w:val="007645E0"/>
    <w:rsid w:val="00787E07"/>
    <w:rsid w:val="00790814"/>
    <w:rsid w:val="007A30FC"/>
    <w:rsid w:val="007D170A"/>
    <w:rsid w:val="007D1ACF"/>
    <w:rsid w:val="007F4EA5"/>
    <w:rsid w:val="00807040"/>
    <w:rsid w:val="00810E55"/>
    <w:rsid w:val="008151C5"/>
    <w:rsid w:val="00816386"/>
    <w:rsid w:val="00850212"/>
    <w:rsid w:val="00882A71"/>
    <w:rsid w:val="00887C2E"/>
    <w:rsid w:val="008A0889"/>
    <w:rsid w:val="008A1D62"/>
    <w:rsid w:val="008C103E"/>
    <w:rsid w:val="0092276F"/>
    <w:rsid w:val="00973B48"/>
    <w:rsid w:val="009D4454"/>
    <w:rsid w:val="009F7AF7"/>
    <w:rsid w:val="00A144A6"/>
    <w:rsid w:val="00A230D4"/>
    <w:rsid w:val="00A44732"/>
    <w:rsid w:val="00A46DC1"/>
    <w:rsid w:val="00A6748E"/>
    <w:rsid w:val="00A95CE5"/>
    <w:rsid w:val="00AD01C6"/>
    <w:rsid w:val="00AF31EC"/>
    <w:rsid w:val="00B03336"/>
    <w:rsid w:val="00B37278"/>
    <w:rsid w:val="00B5365C"/>
    <w:rsid w:val="00B537C0"/>
    <w:rsid w:val="00B57E2D"/>
    <w:rsid w:val="00B57E4D"/>
    <w:rsid w:val="00B777CC"/>
    <w:rsid w:val="00BC01DE"/>
    <w:rsid w:val="00BE5E26"/>
    <w:rsid w:val="00BE6B04"/>
    <w:rsid w:val="00C420C1"/>
    <w:rsid w:val="00C4570D"/>
    <w:rsid w:val="00C50D5C"/>
    <w:rsid w:val="00C5386F"/>
    <w:rsid w:val="00C628AE"/>
    <w:rsid w:val="00C84705"/>
    <w:rsid w:val="00C9483D"/>
    <w:rsid w:val="00CA65EB"/>
    <w:rsid w:val="00CB157F"/>
    <w:rsid w:val="00CC2E5C"/>
    <w:rsid w:val="00CF2709"/>
    <w:rsid w:val="00CF577D"/>
    <w:rsid w:val="00D01A43"/>
    <w:rsid w:val="00D07BF3"/>
    <w:rsid w:val="00D11FBB"/>
    <w:rsid w:val="00D30832"/>
    <w:rsid w:val="00DC23D2"/>
    <w:rsid w:val="00E14F8F"/>
    <w:rsid w:val="00E2237C"/>
    <w:rsid w:val="00E316ED"/>
    <w:rsid w:val="00E5222D"/>
    <w:rsid w:val="00E912F0"/>
    <w:rsid w:val="00E93735"/>
    <w:rsid w:val="00EE5AB6"/>
    <w:rsid w:val="00F06307"/>
    <w:rsid w:val="00F21F04"/>
    <w:rsid w:val="00F57E54"/>
    <w:rsid w:val="00F67BC5"/>
    <w:rsid w:val="00FA532F"/>
    <w:rsid w:val="00FB42C3"/>
    <w:rsid w:val="00FD17E0"/>
    <w:rsid w:val="00FE76EC"/>
    <w:rsid w:val="00FF5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4A31"/>
  <w15:docId w15:val="{4DB5922D-0356-4A83-8A25-6617AAC2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6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DC23D2"/>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23D2"/>
    <w:pPr>
      <w:spacing w:after="0" w:line="240" w:lineRule="auto"/>
    </w:pPr>
    <w:rPr>
      <w:rFonts w:ascii="Times New Roman" w:hAnsi="Times New Roman"/>
      <w:sz w:val="24"/>
    </w:rPr>
  </w:style>
  <w:style w:type="paragraph" w:styleId="NormalWeb">
    <w:name w:val="Normal (Web)"/>
    <w:basedOn w:val="Normal"/>
    <w:uiPriority w:val="99"/>
    <w:unhideWhenUsed/>
    <w:rsid w:val="0029618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96189"/>
    <w:rPr>
      <w:b/>
      <w:bCs/>
    </w:rPr>
  </w:style>
  <w:style w:type="character" w:styleId="Emphasis">
    <w:name w:val="Emphasis"/>
    <w:basedOn w:val="DefaultParagraphFont"/>
    <w:uiPriority w:val="20"/>
    <w:qFormat/>
    <w:rsid w:val="00296189"/>
    <w:rPr>
      <w:i/>
      <w:iCs/>
    </w:rPr>
  </w:style>
  <w:style w:type="character" w:customStyle="1" w:styleId="apple-converted-space">
    <w:name w:val="apple-converted-space"/>
    <w:basedOn w:val="DefaultParagraphFont"/>
    <w:rsid w:val="00296189"/>
  </w:style>
  <w:style w:type="character" w:styleId="Hyperlink">
    <w:name w:val="Hyperlink"/>
    <w:basedOn w:val="DefaultParagraphFont"/>
    <w:rsid w:val="00A44732"/>
    <w:rPr>
      <w:color w:val="0000FF"/>
      <w:u w:val="single"/>
    </w:rPr>
  </w:style>
  <w:style w:type="paragraph" w:styleId="ListParagraph">
    <w:name w:val="List Paragraph"/>
    <w:basedOn w:val="Normal"/>
    <w:uiPriority w:val="34"/>
    <w:qFormat/>
    <w:rsid w:val="00A44732"/>
    <w:pPr>
      <w:spacing w:line="240" w:lineRule="auto"/>
      <w:ind w:left="720"/>
      <w:contextualSpacing/>
    </w:pPr>
    <w:rPr>
      <w:rFonts w:ascii="Arial" w:eastAsia="Times New Roman" w:hAnsi="Arial" w:cs="Times New Roman"/>
      <w:sz w:val="22"/>
      <w:szCs w:val="24"/>
    </w:rPr>
  </w:style>
  <w:style w:type="character" w:customStyle="1" w:styleId="group-invite-code">
    <w:name w:val="group-invite-code"/>
    <w:basedOn w:val="DefaultParagraphFont"/>
    <w:rsid w:val="00296F32"/>
  </w:style>
  <w:style w:type="paragraph" w:styleId="Header">
    <w:name w:val="header"/>
    <w:basedOn w:val="Normal"/>
    <w:link w:val="HeaderChar"/>
    <w:uiPriority w:val="99"/>
    <w:unhideWhenUsed/>
    <w:rsid w:val="006E5BCF"/>
    <w:pPr>
      <w:tabs>
        <w:tab w:val="center" w:pos="4680"/>
        <w:tab w:val="right" w:pos="9360"/>
      </w:tabs>
      <w:spacing w:line="240" w:lineRule="auto"/>
    </w:pPr>
  </w:style>
  <w:style w:type="character" w:customStyle="1" w:styleId="HeaderChar">
    <w:name w:val="Header Char"/>
    <w:basedOn w:val="DefaultParagraphFont"/>
    <w:link w:val="Header"/>
    <w:uiPriority w:val="99"/>
    <w:rsid w:val="006E5BCF"/>
    <w:rPr>
      <w:rFonts w:ascii="Times New Roman" w:hAnsi="Times New Roman"/>
      <w:sz w:val="24"/>
    </w:rPr>
  </w:style>
  <w:style w:type="paragraph" w:styleId="Footer">
    <w:name w:val="footer"/>
    <w:basedOn w:val="Normal"/>
    <w:link w:val="FooterChar"/>
    <w:uiPriority w:val="99"/>
    <w:unhideWhenUsed/>
    <w:rsid w:val="006E5BCF"/>
    <w:pPr>
      <w:tabs>
        <w:tab w:val="center" w:pos="4680"/>
        <w:tab w:val="right" w:pos="9360"/>
      </w:tabs>
      <w:spacing w:line="240" w:lineRule="auto"/>
    </w:pPr>
  </w:style>
  <w:style w:type="character" w:customStyle="1" w:styleId="FooterChar">
    <w:name w:val="Footer Char"/>
    <w:basedOn w:val="DefaultParagraphFont"/>
    <w:link w:val="Footer"/>
    <w:uiPriority w:val="99"/>
    <w:rsid w:val="006E5BCF"/>
    <w:rPr>
      <w:rFonts w:ascii="Times New Roman" w:hAnsi="Times New Roman"/>
      <w:sz w:val="24"/>
    </w:rPr>
  </w:style>
  <w:style w:type="table" w:styleId="TableGrid">
    <w:name w:val="Table Grid"/>
    <w:basedOn w:val="TableNormal"/>
    <w:uiPriority w:val="59"/>
    <w:rsid w:val="001B5EB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0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82405">
      <w:bodyDiv w:val="1"/>
      <w:marLeft w:val="0"/>
      <w:marRight w:val="0"/>
      <w:marTop w:val="0"/>
      <w:marBottom w:val="0"/>
      <w:divBdr>
        <w:top w:val="none" w:sz="0" w:space="0" w:color="auto"/>
        <w:left w:val="none" w:sz="0" w:space="0" w:color="auto"/>
        <w:bottom w:val="none" w:sz="0" w:space="0" w:color="auto"/>
        <w:right w:val="none" w:sz="0" w:space="0" w:color="auto"/>
      </w:divBdr>
      <w:divsChild>
        <w:div w:id="7156677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628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61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5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301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934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967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796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310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508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4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755767">
      <w:bodyDiv w:val="1"/>
      <w:marLeft w:val="0"/>
      <w:marRight w:val="0"/>
      <w:marTop w:val="0"/>
      <w:marBottom w:val="0"/>
      <w:divBdr>
        <w:top w:val="none" w:sz="0" w:space="0" w:color="auto"/>
        <w:left w:val="none" w:sz="0" w:space="0" w:color="auto"/>
        <w:bottom w:val="none" w:sz="0" w:space="0" w:color="auto"/>
        <w:right w:val="none" w:sz="0" w:space="0" w:color="auto"/>
      </w:divBdr>
    </w:div>
    <w:div w:id="1403331586">
      <w:bodyDiv w:val="1"/>
      <w:marLeft w:val="0"/>
      <w:marRight w:val="0"/>
      <w:marTop w:val="0"/>
      <w:marBottom w:val="0"/>
      <w:divBdr>
        <w:top w:val="none" w:sz="0" w:space="0" w:color="auto"/>
        <w:left w:val="none" w:sz="0" w:space="0" w:color="auto"/>
        <w:bottom w:val="none" w:sz="0" w:space="0" w:color="auto"/>
        <w:right w:val="none" w:sz="0" w:space="0" w:color="auto"/>
      </w:divBdr>
    </w:div>
    <w:div w:id="2084258071">
      <w:bodyDiv w:val="1"/>
      <w:marLeft w:val="0"/>
      <w:marRight w:val="0"/>
      <w:marTop w:val="0"/>
      <w:marBottom w:val="0"/>
      <w:divBdr>
        <w:top w:val="none" w:sz="0" w:space="0" w:color="auto"/>
        <w:left w:val="none" w:sz="0" w:space="0" w:color="auto"/>
        <w:bottom w:val="none" w:sz="0" w:space="0" w:color="auto"/>
        <w:right w:val="none" w:sz="0" w:space="0" w:color="auto"/>
      </w:divBdr>
      <w:divsChild>
        <w:div w:id="126895365">
          <w:marLeft w:val="792"/>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ccd.edu/sites/kccd.edu/files/Section%2004__Students_Instructional%20Services_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urniti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2.bakersfieldcollege.edu/roughneck" TargetMode="External"/><Relationship Id="rId4" Type="http://schemas.openxmlformats.org/officeDocument/2006/relationships/webSettings" Target="webSettings.xml"/><Relationship Id="rId9" Type="http://schemas.openxmlformats.org/officeDocument/2006/relationships/hyperlink" Target="http://www.turnit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16</Pages>
  <Words>3554</Words>
  <Characters>20262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Moton</dc:creator>
  <cp:lastModifiedBy>Sara Cipriano</cp:lastModifiedBy>
  <cp:revision>16</cp:revision>
  <dcterms:created xsi:type="dcterms:W3CDTF">2018-08-29T17:52:00Z</dcterms:created>
  <dcterms:modified xsi:type="dcterms:W3CDTF">2018-09-03T04:57:00Z</dcterms:modified>
</cp:coreProperties>
</file>